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82577" w14:textId="69B2CBB3" w:rsidR="00191A4E" w:rsidRPr="008161D0" w:rsidRDefault="00191A4E" w:rsidP="00477C1D">
      <w:pPr>
        <w:contextualSpacing/>
        <w:jc w:val="center"/>
        <w:rPr>
          <w:rFonts w:ascii="Verdana" w:hAnsi="Verdana"/>
          <w:b/>
          <w:sz w:val="36"/>
          <w:szCs w:val="36"/>
        </w:rPr>
      </w:pPr>
      <w:r w:rsidRPr="008161D0">
        <w:rPr>
          <w:rFonts w:ascii="Verdana" w:hAnsi="Verdana"/>
          <w:b/>
          <w:sz w:val="36"/>
          <w:szCs w:val="36"/>
        </w:rPr>
        <w:t>Kansas Consumer Run Organization’s Peer Support Awards Application</w:t>
      </w:r>
      <w:r w:rsidR="00760393">
        <w:rPr>
          <w:rFonts w:ascii="Verdana" w:hAnsi="Verdana"/>
          <w:b/>
          <w:sz w:val="36"/>
          <w:szCs w:val="36"/>
        </w:rPr>
        <w:t xml:space="preserve"> - 2018</w:t>
      </w:r>
    </w:p>
    <w:p w14:paraId="2CA206E5" w14:textId="77777777" w:rsidR="00536A85" w:rsidRDefault="00536A85" w:rsidP="00477C1D">
      <w:pPr>
        <w:contextualSpacing/>
        <w:jc w:val="center"/>
        <w:rPr>
          <w:rFonts w:ascii="Verdana" w:hAnsi="Verdana"/>
          <w:b/>
          <w:sz w:val="22"/>
          <w:szCs w:val="22"/>
        </w:rPr>
      </w:pPr>
    </w:p>
    <w:p w14:paraId="5EEF4FAA" w14:textId="77777777" w:rsidR="00477C1D" w:rsidRPr="00536A85" w:rsidRDefault="00477C1D" w:rsidP="00477C1D">
      <w:pPr>
        <w:contextualSpacing/>
        <w:jc w:val="center"/>
        <w:rPr>
          <w:rFonts w:ascii="Verdana" w:hAnsi="Verdana"/>
          <w:b/>
          <w:sz w:val="22"/>
          <w:szCs w:val="22"/>
        </w:rPr>
      </w:pPr>
    </w:p>
    <w:p w14:paraId="1DD009BF" w14:textId="77777777" w:rsidR="00536A85" w:rsidRPr="008161D0" w:rsidRDefault="00F54279" w:rsidP="00477C1D">
      <w:pPr>
        <w:contextualSpacing/>
        <w:rPr>
          <w:rFonts w:ascii="Arial" w:hAnsi="Arial" w:cs="Arial"/>
          <w:u w:val="single"/>
        </w:rPr>
      </w:pPr>
      <w:r w:rsidRPr="008161D0">
        <w:rPr>
          <w:rFonts w:ascii="Arial" w:hAnsi="Arial" w:cs="Arial"/>
          <w:u w:val="single"/>
        </w:rPr>
        <w:t>Statement of Purpose:</w:t>
      </w:r>
    </w:p>
    <w:p w14:paraId="5112A7D2" w14:textId="77777777" w:rsidR="00F54279" w:rsidRPr="00477C1D" w:rsidRDefault="00F54279" w:rsidP="00477C1D">
      <w:pPr>
        <w:contextualSpacing/>
        <w:rPr>
          <w:rFonts w:ascii="Arial" w:hAnsi="Arial" w:cs="Arial"/>
        </w:rPr>
      </w:pPr>
    </w:p>
    <w:p w14:paraId="53BD0F69" w14:textId="77777777" w:rsidR="00477C1D" w:rsidRPr="00477C1D" w:rsidRDefault="00477C1D" w:rsidP="00477C1D">
      <w:pPr>
        <w:contextualSpacing/>
        <w:rPr>
          <w:rFonts w:ascii="Arial" w:hAnsi="Arial" w:cs="Arial"/>
        </w:rPr>
      </w:pPr>
      <w:r w:rsidRPr="008161D0">
        <w:rPr>
          <w:rFonts w:ascii="Arial" w:hAnsi="Arial" w:cs="Arial"/>
        </w:rPr>
        <w:t>The Kansas Consumer-Run Peer Support program exists to develop, support, and implement consumer-run peer support programs in order to support recovery for the Medicaid or Medicaid-eligible target population of people diagnosed or labeled as “Severe and Persistent Mentally Ill” (SPMI).  Please note that this language is used only to designate those people toward whom this money is targeted.  It should be noted that awardees are NOT expected to perform diagnostic assessments of individual members, and neither are awardees expected to collect data on the diagnostic status of individual members.</w:t>
      </w:r>
      <w:r w:rsidRPr="008161D0">
        <w:rPr>
          <w:rFonts w:ascii="Arial" w:hAnsi="Arial" w:cs="Arial"/>
          <w:b/>
        </w:rPr>
        <w:t xml:space="preserve">  </w:t>
      </w:r>
      <w:r w:rsidR="00B871B1">
        <w:rPr>
          <w:rFonts w:ascii="Arial" w:hAnsi="Arial" w:cs="Arial"/>
        </w:rPr>
        <w:t xml:space="preserve">KDADS </w:t>
      </w:r>
      <w:r w:rsidRPr="008161D0">
        <w:rPr>
          <w:rFonts w:ascii="Arial" w:hAnsi="Arial" w:cs="Arial"/>
        </w:rPr>
        <w:t>and our partners encourage the use of less clinical language in preparing responses to this application.</w:t>
      </w:r>
    </w:p>
    <w:p w14:paraId="17050D1C" w14:textId="77777777" w:rsidR="00477C1D" w:rsidRPr="00477C1D" w:rsidRDefault="00477C1D" w:rsidP="00477C1D">
      <w:pPr>
        <w:contextualSpacing/>
        <w:rPr>
          <w:rFonts w:ascii="Arial" w:hAnsi="Arial" w:cs="Arial"/>
        </w:rPr>
      </w:pPr>
    </w:p>
    <w:p w14:paraId="37D4961B" w14:textId="065A9FE5" w:rsidR="00477C1D" w:rsidRPr="008161D0" w:rsidRDefault="00EE3C93" w:rsidP="00477C1D">
      <w:pPr>
        <w:contextualSpacing/>
        <w:rPr>
          <w:rFonts w:ascii="Arial" w:hAnsi="Arial" w:cs="Arial"/>
        </w:rPr>
      </w:pPr>
      <w:r>
        <w:rPr>
          <w:rFonts w:ascii="Arial" w:hAnsi="Arial" w:cs="Arial"/>
        </w:rPr>
        <w:t>Kansas Department for</w:t>
      </w:r>
      <w:r w:rsidRPr="00EE3C93">
        <w:rPr>
          <w:rFonts w:ascii="Arial" w:hAnsi="Arial" w:cs="Arial"/>
        </w:rPr>
        <w:t xml:space="preserve"> Aging and Disability Services (KDADS)</w:t>
      </w:r>
      <w:r w:rsidR="00E140CB">
        <w:rPr>
          <w:rFonts w:ascii="Arial" w:hAnsi="Arial" w:cs="Arial"/>
        </w:rPr>
        <w:t xml:space="preserve"> will provide support for this grant through grants with</w:t>
      </w:r>
      <w:r w:rsidR="00477C1D" w:rsidRPr="008161D0">
        <w:rPr>
          <w:rFonts w:ascii="Arial" w:hAnsi="Arial" w:cs="Arial"/>
        </w:rPr>
        <w:t xml:space="preserve"> the Kansas Consumer Advisory Council for Adult Mental Health (CAC) and </w:t>
      </w:r>
      <w:r w:rsidR="008369C4">
        <w:rPr>
          <w:rFonts w:ascii="Arial" w:hAnsi="Arial" w:cs="Arial"/>
        </w:rPr>
        <w:t>Wichita State University, Community Engagement Insti</w:t>
      </w:r>
      <w:r w:rsidR="00DD5EB9">
        <w:rPr>
          <w:rFonts w:ascii="Arial" w:hAnsi="Arial" w:cs="Arial"/>
        </w:rPr>
        <w:t>tu</w:t>
      </w:r>
      <w:r w:rsidR="002032AC">
        <w:rPr>
          <w:rFonts w:ascii="Arial" w:hAnsi="Arial" w:cs="Arial"/>
        </w:rPr>
        <w:t>t</w:t>
      </w:r>
      <w:r w:rsidR="00DD5EB9">
        <w:rPr>
          <w:rFonts w:ascii="Arial" w:hAnsi="Arial" w:cs="Arial"/>
        </w:rPr>
        <w:t xml:space="preserve">e/Center of Behavioral Health. </w:t>
      </w:r>
    </w:p>
    <w:p w14:paraId="718F66B8" w14:textId="77777777" w:rsidR="00477C1D" w:rsidRPr="00477C1D" w:rsidRDefault="00477C1D" w:rsidP="00477C1D">
      <w:pPr>
        <w:contextualSpacing/>
        <w:rPr>
          <w:rFonts w:ascii="Arial" w:hAnsi="Arial" w:cs="Arial"/>
        </w:rPr>
      </w:pPr>
    </w:p>
    <w:p w14:paraId="256483AD" w14:textId="77777777" w:rsidR="00477C1D" w:rsidRPr="008161D0" w:rsidRDefault="00477C1D" w:rsidP="00477C1D">
      <w:pPr>
        <w:contextualSpacing/>
        <w:rPr>
          <w:rFonts w:ascii="Arial" w:hAnsi="Arial" w:cs="Arial"/>
        </w:rPr>
      </w:pPr>
      <w:r w:rsidRPr="008161D0">
        <w:rPr>
          <w:rFonts w:ascii="Arial" w:hAnsi="Arial" w:cs="Arial"/>
        </w:rPr>
        <w:t>These awards are intended to support</w:t>
      </w:r>
    </w:p>
    <w:p w14:paraId="1C1C4DCE" w14:textId="77777777" w:rsidR="00477C1D" w:rsidRPr="008161D0" w:rsidRDefault="00477C1D" w:rsidP="00477C1D">
      <w:pPr>
        <w:pStyle w:val="ListParagraph"/>
        <w:numPr>
          <w:ilvl w:val="0"/>
          <w:numId w:val="3"/>
        </w:numPr>
        <w:contextualSpacing/>
        <w:rPr>
          <w:rFonts w:ascii="Arial" w:hAnsi="Arial" w:cs="Arial"/>
        </w:rPr>
      </w:pPr>
      <w:r w:rsidRPr="008161D0">
        <w:rPr>
          <w:rFonts w:ascii="Arial" w:hAnsi="Arial" w:cs="Arial"/>
        </w:rPr>
        <w:t>Opportunities for members to develop their network of recovery support and develop their own strategies to address the challenges and opportunities of their individual and collective recovery journeys;</w:t>
      </w:r>
    </w:p>
    <w:p w14:paraId="04E19608" w14:textId="77777777" w:rsidR="00477C1D" w:rsidRPr="008161D0" w:rsidRDefault="00477C1D" w:rsidP="00477C1D">
      <w:pPr>
        <w:pStyle w:val="ListParagraph"/>
        <w:numPr>
          <w:ilvl w:val="0"/>
          <w:numId w:val="3"/>
        </w:numPr>
        <w:contextualSpacing/>
        <w:rPr>
          <w:rFonts w:ascii="Arial" w:hAnsi="Arial" w:cs="Arial"/>
        </w:rPr>
      </w:pPr>
      <w:r w:rsidRPr="008161D0">
        <w:rPr>
          <w:rFonts w:ascii="Arial" w:hAnsi="Arial" w:cs="Arial"/>
        </w:rPr>
        <w:t xml:space="preserve">Connection between members and their home communities as they transition out of state psychiatric hospitals, nursing facilities, and other institutions; </w:t>
      </w:r>
    </w:p>
    <w:p w14:paraId="5D455B3D" w14:textId="77777777" w:rsidR="00477C1D" w:rsidRPr="008161D0" w:rsidRDefault="00477C1D" w:rsidP="00477C1D">
      <w:pPr>
        <w:pStyle w:val="ListParagraph"/>
        <w:numPr>
          <w:ilvl w:val="0"/>
          <w:numId w:val="3"/>
        </w:numPr>
        <w:contextualSpacing/>
        <w:rPr>
          <w:rFonts w:ascii="Arial" w:hAnsi="Arial" w:cs="Arial"/>
        </w:rPr>
      </w:pPr>
      <w:r w:rsidRPr="008161D0">
        <w:rPr>
          <w:rFonts w:ascii="Arial" w:hAnsi="Arial" w:cs="Arial"/>
        </w:rPr>
        <w:t>Personnel, volunteers, and infrastructure necessary to support the above</w:t>
      </w:r>
    </w:p>
    <w:p w14:paraId="48CA250D" w14:textId="77777777" w:rsidR="00477C1D" w:rsidRPr="00477C1D" w:rsidRDefault="00477C1D" w:rsidP="00477C1D">
      <w:pPr>
        <w:pStyle w:val="ListParagraph"/>
        <w:contextualSpacing/>
        <w:rPr>
          <w:rFonts w:ascii="Arial" w:hAnsi="Arial" w:cs="Arial"/>
        </w:rPr>
      </w:pPr>
    </w:p>
    <w:p w14:paraId="0DFC4129" w14:textId="77777777" w:rsidR="00477C1D" w:rsidRPr="008161D0" w:rsidRDefault="00477C1D" w:rsidP="00477C1D">
      <w:pPr>
        <w:contextualSpacing/>
        <w:rPr>
          <w:rFonts w:ascii="Arial" w:hAnsi="Arial" w:cs="Arial"/>
        </w:rPr>
      </w:pPr>
      <w:r w:rsidRPr="008161D0">
        <w:rPr>
          <w:rFonts w:ascii="Arial" w:hAnsi="Arial" w:cs="Arial"/>
        </w:rPr>
        <w:t>These awards are not intended to support</w:t>
      </w:r>
    </w:p>
    <w:p w14:paraId="215C88C7" w14:textId="77777777" w:rsidR="00477C1D" w:rsidRPr="008161D0" w:rsidRDefault="00477C1D" w:rsidP="00477C1D">
      <w:pPr>
        <w:pStyle w:val="ListParagraph"/>
        <w:numPr>
          <w:ilvl w:val="0"/>
          <w:numId w:val="4"/>
        </w:numPr>
        <w:contextualSpacing/>
        <w:rPr>
          <w:rFonts w:ascii="Arial" w:hAnsi="Arial" w:cs="Arial"/>
        </w:rPr>
      </w:pPr>
      <w:r w:rsidRPr="008161D0">
        <w:rPr>
          <w:rFonts w:ascii="Arial" w:hAnsi="Arial" w:cs="Arial"/>
        </w:rPr>
        <w:t>Drop-in centers</w:t>
      </w:r>
    </w:p>
    <w:p w14:paraId="75F80DAF" w14:textId="77777777" w:rsidR="00477C1D" w:rsidRPr="008161D0" w:rsidRDefault="00477C1D" w:rsidP="00477C1D">
      <w:pPr>
        <w:pStyle w:val="ListParagraph"/>
        <w:numPr>
          <w:ilvl w:val="0"/>
          <w:numId w:val="4"/>
        </w:numPr>
        <w:contextualSpacing/>
        <w:rPr>
          <w:rFonts w:ascii="Arial" w:hAnsi="Arial" w:cs="Arial"/>
        </w:rPr>
      </w:pPr>
      <w:r w:rsidRPr="008161D0">
        <w:rPr>
          <w:rFonts w:ascii="Arial" w:hAnsi="Arial" w:cs="Arial"/>
        </w:rPr>
        <w:t>Food pantries or meal programs</w:t>
      </w:r>
    </w:p>
    <w:p w14:paraId="4831F925" w14:textId="77777777" w:rsidR="00477C1D" w:rsidRPr="008161D0" w:rsidRDefault="00477C1D" w:rsidP="00477C1D">
      <w:pPr>
        <w:pStyle w:val="ListParagraph"/>
        <w:numPr>
          <w:ilvl w:val="0"/>
          <w:numId w:val="4"/>
        </w:numPr>
        <w:contextualSpacing/>
        <w:rPr>
          <w:rFonts w:ascii="Arial" w:hAnsi="Arial" w:cs="Arial"/>
        </w:rPr>
      </w:pPr>
      <w:r w:rsidRPr="008161D0">
        <w:rPr>
          <w:rFonts w:ascii="Arial" w:hAnsi="Arial" w:cs="Arial"/>
        </w:rPr>
        <w:t>Activities that are purely social in nature</w:t>
      </w:r>
    </w:p>
    <w:p w14:paraId="402FE2F9" w14:textId="77777777" w:rsidR="00477C1D" w:rsidRPr="00477C1D" w:rsidRDefault="00477C1D" w:rsidP="00477C1D">
      <w:pPr>
        <w:contextualSpacing/>
        <w:rPr>
          <w:rFonts w:ascii="Arial" w:hAnsi="Arial" w:cs="Arial"/>
        </w:rPr>
      </w:pPr>
    </w:p>
    <w:p w14:paraId="08233ED4" w14:textId="77777777" w:rsidR="00477C1D" w:rsidRPr="008161D0" w:rsidRDefault="00477C1D" w:rsidP="00EE3C93">
      <w:pPr>
        <w:spacing w:after="200" w:line="276" w:lineRule="auto"/>
        <w:contextualSpacing/>
        <w:rPr>
          <w:rFonts w:ascii="Arial" w:hAnsi="Arial" w:cs="Arial"/>
        </w:rPr>
      </w:pPr>
      <w:r w:rsidRPr="008161D0">
        <w:rPr>
          <w:rFonts w:ascii="Arial" w:hAnsi="Arial" w:cs="Arial"/>
          <w:b/>
          <w:u w:val="single"/>
        </w:rPr>
        <w:t>Eligible Programs</w:t>
      </w:r>
    </w:p>
    <w:p w14:paraId="4B2E12B9" w14:textId="77777777" w:rsidR="00477C1D" w:rsidRPr="008161D0" w:rsidRDefault="00477C1D" w:rsidP="00477C1D">
      <w:pPr>
        <w:contextualSpacing/>
        <w:rPr>
          <w:rFonts w:ascii="Arial" w:hAnsi="Arial" w:cs="Arial"/>
        </w:rPr>
      </w:pPr>
      <w:r w:rsidRPr="008161D0">
        <w:rPr>
          <w:rFonts w:ascii="Arial" w:hAnsi="Arial" w:cs="Arial"/>
        </w:rPr>
        <w:t>These awards will support peer support recovery programs at organizations that:</w:t>
      </w:r>
    </w:p>
    <w:p w14:paraId="41911687" w14:textId="77777777" w:rsidR="00477C1D" w:rsidRPr="008161D0" w:rsidRDefault="00E83618" w:rsidP="00477C1D">
      <w:pPr>
        <w:pStyle w:val="ListParagraph"/>
        <w:numPr>
          <w:ilvl w:val="0"/>
          <w:numId w:val="5"/>
        </w:numPr>
        <w:contextualSpacing/>
        <w:rPr>
          <w:rFonts w:ascii="Arial" w:hAnsi="Arial" w:cs="Arial"/>
        </w:rPr>
      </w:pPr>
      <w:r w:rsidRPr="008161D0">
        <w:rPr>
          <w:rFonts w:ascii="Arial" w:hAnsi="Arial" w:cs="Arial"/>
        </w:rPr>
        <w:t>Are i</w:t>
      </w:r>
      <w:r w:rsidR="00477C1D" w:rsidRPr="008161D0">
        <w:rPr>
          <w:rFonts w:ascii="Arial" w:hAnsi="Arial" w:cs="Arial"/>
        </w:rPr>
        <w:t>ndependent 501c</w:t>
      </w:r>
      <w:r w:rsidR="008161D0">
        <w:rPr>
          <w:rFonts w:ascii="Arial" w:hAnsi="Arial" w:cs="Arial"/>
        </w:rPr>
        <w:t xml:space="preserve"> (</w:t>
      </w:r>
      <w:r w:rsidR="00477C1D" w:rsidRPr="008161D0">
        <w:rPr>
          <w:rFonts w:ascii="Arial" w:hAnsi="Arial" w:cs="Arial"/>
        </w:rPr>
        <w:t>3) corporations</w:t>
      </w:r>
      <w:r w:rsidRPr="008161D0">
        <w:rPr>
          <w:rFonts w:ascii="Arial" w:hAnsi="Arial" w:cs="Arial"/>
        </w:rPr>
        <w:t xml:space="preserve"> or have a </w:t>
      </w:r>
      <w:r w:rsidR="005575AC" w:rsidRPr="008161D0">
        <w:rPr>
          <w:rFonts w:ascii="Arial" w:hAnsi="Arial" w:cs="Arial"/>
        </w:rPr>
        <w:t>fiscal</w:t>
      </w:r>
      <w:r w:rsidRPr="008161D0">
        <w:rPr>
          <w:rFonts w:ascii="Arial" w:hAnsi="Arial" w:cs="Arial"/>
        </w:rPr>
        <w:t xml:space="preserve"> agent</w:t>
      </w:r>
      <w:r w:rsidR="005575AC" w:rsidRPr="008161D0">
        <w:rPr>
          <w:rFonts w:ascii="Arial" w:hAnsi="Arial" w:cs="Arial"/>
        </w:rPr>
        <w:t xml:space="preserve"> that has the 501c</w:t>
      </w:r>
      <w:r w:rsidR="008161D0">
        <w:rPr>
          <w:rFonts w:ascii="Arial" w:hAnsi="Arial" w:cs="Arial"/>
        </w:rPr>
        <w:t xml:space="preserve"> (</w:t>
      </w:r>
      <w:r w:rsidR="005575AC" w:rsidRPr="008161D0">
        <w:rPr>
          <w:rFonts w:ascii="Arial" w:hAnsi="Arial" w:cs="Arial"/>
        </w:rPr>
        <w:t>3) designation;</w:t>
      </w:r>
    </w:p>
    <w:p w14:paraId="761A1248" w14:textId="77777777" w:rsidR="00477C1D" w:rsidRPr="008161D0" w:rsidRDefault="00477C1D" w:rsidP="00477C1D">
      <w:pPr>
        <w:pStyle w:val="ListParagraph"/>
        <w:numPr>
          <w:ilvl w:val="0"/>
          <w:numId w:val="5"/>
        </w:numPr>
        <w:contextualSpacing/>
        <w:rPr>
          <w:rFonts w:ascii="Arial" w:hAnsi="Arial" w:cs="Arial"/>
        </w:rPr>
      </w:pPr>
      <w:r w:rsidRPr="008161D0">
        <w:rPr>
          <w:rFonts w:ascii="Arial" w:hAnsi="Arial" w:cs="Arial"/>
        </w:rPr>
        <w:t>Maintain a governing board with 100% consumer membership; and</w:t>
      </w:r>
    </w:p>
    <w:p w14:paraId="613C3ACE" w14:textId="77777777" w:rsidR="00477C1D" w:rsidRPr="008161D0" w:rsidRDefault="00477C1D" w:rsidP="00477C1D">
      <w:pPr>
        <w:pStyle w:val="ListParagraph"/>
        <w:numPr>
          <w:ilvl w:val="0"/>
          <w:numId w:val="5"/>
        </w:numPr>
        <w:contextualSpacing/>
        <w:rPr>
          <w:rFonts w:ascii="Arial" w:hAnsi="Arial" w:cs="Arial"/>
        </w:rPr>
      </w:pPr>
      <w:r w:rsidRPr="008161D0">
        <w:rPr>
          <w:rFonts w:ascii="Arial" w:hAnsi="Arial" w:cs="Arial"/>
        </w:rPr>
        <w:t>Maintain a 100% consumer paid and volunteer staff.</w:t>
      </w:r>
    </w:p>
    <w:p w14:paraId="5EA8EB58" w14:textId="77777777" w:rsidR="00477C1D" w:rsidRPr="00477C1D" w:rsidRDefault="00477C1D" w:rsidP="00477C1D">
      <w:pPr>
        <w:contextualSpacing/>
        <w:rPr>
          <w:rFonts w:ascii="Arial" w:hAnsi="Arial" w:cs="Arial"/>
        </w:rPr>
      </w:pPr>
    </w:p>
    <w:p w14:paraId="11596823" w14:textId="31362F94" w:rsidR="00477C1D" w:rsidRPr="008161D0" w:rsidRDefault="00477C1D" w:rsidP="00477C1D">
      <w:pPr>
        <w:contextualSpacing/>
        <w:rPr>
          <w:rFonts w:ascii="Arial" w:hAnsi="Arial" w:cs="Arial"/>
        </w:rPr>
      </w:pPr>
      <w:r w:rsidRPr="008161D0">
        <w:rPr>
          <w:rFonts w:ascii="Arial" w:hAnsi="Arial" w:cs="Arial"/>
        </w:rPr>
        <w:t>Applications will be reviewed by the KDADS’-convened CRO Funding Council</w:t>
      </w:r>
      <w:r w:rsidR="00274FB0">
        <w:rPr>
          <w:rFonts w:ascii="Arial" w:hAnsi="Arial" w:cs="Arial"/>
        </w:rPr>
        <w:t xml:space="preserve"> (100% consumer)</w:t>
      </w:r>
      <w:r w:rsidRPr="008161D0">
        <w:rPr>
          <w:rFonts w:ascii="Arial" w:hAnsi="Arial" w:cs="Arial"/>
        </w:rPr>
        <w:t xml:space="preserve"> and awards will be made </w:t>
      </w:r>
      <w:r w:rsidR="00DD5EB9">
        <w:rPr>
          <w:rFonts w:ascii="Arial" w:hAnsi="Arial" w:cs="Arial"/>
        </w:rPr>
        <w:t xml:space="preserve">by KDADS </w:t>
      </w:r>
      <w:r w:rsidRPr="008161D0">
        <w:rPr>
          <w:rFonts w:ascii="Arial" w:hAnsi="Arial" w:cs="Arial"/>
        </w:rPr>
        <w:t>based on the recommendations of the Council.</w:t>
      </w:r>
    </w:p>
    <w:p w14:paraId="2DFCC009" w14:textId="77777777" w:rsidR="00EE3C93" w:rsidRDefault="00EE3C93" w:rsidP="00477C1D">
      <w:pPr>
        <w:contextualSpacing/>
        <w:rPr>
          <w:rFonts w:ascii="Arial" w:hAnsi="Arial" w:cs="Arial"/>
          <w:u w:val="single"/>
        </w:rPr>
      </w:pPr>
    </w:p>
    <w:p w14:paraId="545FF162" w14:textId="77777777" w:rsidR="00536A85" w:rsidRPr="00EE3C93" w:rsidRDefault="00536A85" w:rsidP="00477C1D">
      <w:pPr>
        <w:contextualSpacing/>
        <w:rPr>
          <w:rFonts w:ascii="Arial" w:hAnsi="Arial" w:cs="Arial"/>
          <w:b/>
          <w:u w:val="single"/>
        </w:rPr>
      </w:pPr>
      <w:r w:rsidRPr="00EE3C93">
        <w:rPr>
          <w:rFonts w:ascii="Arial" w:hAnsi="Arial" w:cs="Arial"/>
          <w:b/>
          <w:u w:val="single"/>
        </w:rPr>
        <w:lastRenderedPageBreak/>
        <w:t xml:space="preserve">Application </w:t>
      </w:r>
      <w:r w:rsidR="00321180">
        <w:rPr>
          <w:rFonts w:ascii="Arial" w:hAnsi="Arial" w:cs="Arial"/>
          <w:b/>
          <w:u w:val="single"/>
        </w:rPr>
        <w:t xml:space="preserve">Process and </w:t>
      </w:r>
      <w:r w:rsidRPr="00EE3C93">
        <w:rPr>
          <w:rFonts w:ascii="Arial" w:hAnsi="Arial" w:cs="Arial"/>
          <w:b/>
          <w:u w:val="single"/>
        </w:rPr>
        <w:t>Deadline:</w:t>
      </w:r>
    </w:p>
    <w:p w14:paraId="7FBC2DD1" w14:textId="77777777" w:rsidR="00536A85" w:rsidRPr="00477C1D" w:rsidRDefault="00536A85" w:rsidP="00477C1D">
      <w:pPr>
        <w:contextualSpacing/>
        <w:rPr>
          <w:rFonts w:ascii="Arial" w:hAnsi="Arial" w:cs="Arial"/>
          <w:u w:val="single"/>
        </w:rPr>
      </w:pPr>
    </w:p>
    <w:p w14:paraId="252046BB" w14:textId="6E33B2C6" w:rsidR="00321180" w:rsidRDefault="00EE3C93" w:rsidP="00477C1D">
      <w:pPr>
        <w:contextualSpacing/>
        <w:rPr>
          <w:rFonts w:ascii="Arial" w:hAnsi="Arial" w:cs="Arial"/>
        </w:rPr>
      </w:pPr>
      <w:r>
        <w:rPr>
          <w:rFonts w:ascii="Arial" w:hAnsi="Arial" w:cs="Arial"/>
        </w:rPr>
        <w:t xml:space="preserve">Electronically send </w:t>
      </w:r>
      <w:r w:rsidR="008369C4">
        <w:rPr>
          <w:rFonts w:ascii="Arial" w:hAnsi="Arial" w:cs="Arial"/>
        </w:rPr>
        <w:t xml:space="preserve">applications to the Community </w:t>
      </w:r>
      <w:proofErr w:type="spellStart"/>
      <w:r w:rsidR="008369C4">
        <w:rPr>
          <w:rFonts w:ascii="Arial" w:hAnsi="Arial" w:cs="Arial"/>
        </w:rPr>
        <w:t>Engagegment</w:t>
      </w:r>
      <w:proofErr w:type="spellEnd"/>
      <w:r w:rsidR="008369C4">
        <w:rPr>
          <w:rFonts w:ascii="Arial" w:hAnsi="Arial" w:cs="Arial"/>
        </w:rPr>
        <w:t xml:space="preserve"> Institute</w:t>
      </w:r>
      <w:r w:rsidR="00321180">
        <w:rPr>
          <w:rFonts w:ascii="Arial" w:hAnsi="Arial" w:cs="Arial"/>
        </w:rPr>
        <w:t xml:space="preserve"> via email to </w:t>
      </w:r>
      <w:hyperlink r:id="rId6" w:history="1">
        <w:r w:rsidR="00321180" w:rsidRPr="00913868">
          <w:rPr>
            <w:rStyle w:val="Hyperlink"/>
            <w:rFonts w:ascii="Arial" w:hAnsi="Arial" w:cs="Arial"/>
            <w:b/>
          </w:rPr>
          <w:t>Samuel.Demel@wichita.edu</w:t>
        </w:r>
      </w:hyperlink>
      <w:r w:rsidR="00D01042">
        <w:rPr>
          <w:rFonts w:ascii="Arial" w:hAnsi="Arial" w:cs="Arial"/>
        </w:rPr>
        <w:t>, by November 15, 2017</w:t>
      </w:r>
      <w:r w:rsidR="007E1263">
        <w:rPr>
          <w:rFonts w:ascii="Arial" w:hAnsi="Arial" w:cs="Arial"/>
        </w:rPr>
        <w:t>.</w:t>
      </w:r>
      <w:r w:rsidR="00321180">
        <w:rPr>
          <w:rFonts w:ascii="Arial" w:hAnsi="Arial" w:cs="Arial"/>
        </w:rPr>
        <w:t xml:space="preserve"> Be sure to request a reply from Sam to assure that your email was received by him.</w:t>
      </w:r>
    </w:p>
    <w:p w14:paraId="62464CB9" w14:textId="77777777" w:rsidR="00321180" w:rsidRDefault="00321180" w:rsidP="00477C1D">
      <w:pPr>
        <w:contextualSpacing/>
        <w:rPr>
          <w:rFonts w:ascii="Arial" w:hAnsi="Arial" w:cs="Arial"/>
        </w:rPr>
      </w:pPr>
    </w:p>
    <w:p w14:paraId="3DFA386A" w14:textId="5E53E200" w:rsidR="00536A85" w:rsidRPr="00760393" w:rsidRDefault="00AD0F5C" w:rsidP="00760393">
      <w:pPr>
        <w:contextualSpacing/>
        <w:rPr>
          <w:rFonts w:ascii="Arial" w:hAnsi="Arial" w:cs="Arial"/>
          <w:b/>
        </w:rPr>
      </w:pPr>
      <w:r>
        <w:rPr>
          <w:rFonts w:ascii="Arial" w:hAnsi="Arial" w:cs="Arial"/>
          <w:b/>
        </w:rPr>
        <w:t>Late or i</w:t>
      </w:r>
      <w:r w:rsidR="007E1263" w:rsidRPr="00760393">
        <w:rPr>
          <w:rFonts w:ascii="Arial" w:hAnsi="Arial" w:cs="Arial"/>
          <w:b/>
        </w:rPr>
        <w:t>ncomplete applications will not be reviewed. Please carefully read the instructions and criteria below.</w:t>
      </w:r>
    </w:p>
    <w:p w14:paraId="6A1B7086" w14:textId="77777777" w:rsidR="001E79A8" w:rsidRPr="00477C1D" w:rsidRDefault="001E79A8" w:rsidP="00477C1D">
      <w:pPr>
        <w:contextualSpacing/>
        <w:rPr>
          <w:rFonts w:ascii="Arial" w:hAnsi="Arial" w:cs="Arial"/>
        </w:rPr>
      </w:pPr>
    </w:p>
    <w:p w14:paraId="5C8FB24F" w14:textId="00C548C1" w:rsidR="000222B2" w:rsidRDefault="00455EC0" w:rsidP="00477C1D">
      <w:pPr>
        <w:contextualSpacing/>
        <w:rPr>
          <w:rFonts w:ascii="Arial" w:hAnsi="Arial" w:cs="Arial"/>
        </w:rPr>
      </w:pPr>
      <w:r>
        <w:rPr>
          <w:rFonts w:ascii="Arial" w:hAnsi="Arial" w:cs="Arial"/>
        </w:rPr>
        <w:t>For assistance please call</w:t>
      </w:r>
      <w:r w:rsidR="000222B2">
        <w:rPr>
          <w:rFonts w:ascii="Arial" w:hAnsi="Arial" w:cs="Arial"/>
        </w:rPr>
        <w:t xml:space="preserve"> or email</w:t>
      </w:r>
      <w:r w:rsidR="00760393">
        <w:rPr>
          <w:rFonts w:ascii="Arial" w:hAnsi="Arial" w:cs="Arial"/>
        </w:rPr>
        <w:t xml:space="preserve"> Sam Demel at Wichita State </w:t>
      </w:r>
      <w:proofErr w:type="spellStart"/>
      <w:r w:rsidR="00760393">
        <w:rPr>
          <w:rFonts w:ascii="Arial" w:hAnsi="Arial" w:cs="Arial"/>
        </w:rPr>
        <w:t>Univerisity</w:t>
      </w:r>
      <w:proofErr w:type="spellEnd"/>
      <w:r w:rsidR="00760393">
        <w:rPr>
          <w:rFonts w:ascii="Arial" w:hAnsi="Arial" w:cs="Arial"/>
        </w:rPr>
        <w:t>, Center for Behavior</w:t>
      </w:r>
      <w:r w:rsidR="007F53F7">
        <w:rPr>
          <w:rFonts w:ascii="Arial" w:hAnsi="Arial" w:cs="Arial"/>
        </w:rPr>
        <w:t xml:space="preserve"> Health Initiatives</w:t>
      </w:r>
      <w:r>
        <w:rPr>
          <w:rFonts w:ascii="Arial" w:hAnsi="Arial" w:cs="Arial"/>
        </w:rPr>
        <w:t>:</w:t>
      </w:r>
      <w:r w:rsidR="007F53F7">
        <w:rPr>
          <w:rFonts w:ascii="Arial" w:hAnsi="Arial" w:cs="Arial"/>
        </w:rPr>
        <w:t xml:space="preserve">  </w:t>
      </w:r>
      <w:r w:rsidR="00274FB0">
        <w:rPr>
          <w:rFonts w:ascii="Arial" w:hAnsi="Arial" w:cs="Arial"/>
        </w:rPr>
        <w:t xml:space="preserve">(800) 445-0116, office (316) 978-6474 </w:t>
      </w:r>
      <w:r w:rsidR="008369C4">
        <w:rPr>
          <w:rFonts w:ascii="Arial" w:hAnsi="Arial" w:cs="Arial"/>
        </w:rPr>
        <w:t xml:space="preserve">or </w:t>
      </w:r>
      <w:r w:rsidR="00274FB0">
        <w:rPr>
          <w:rFonts w:ascii="Arial" w:hAnsi="Arial" w:cs="Arial"/>
        </w:rPr>
        <w:t xml:space="preserve">cell </w:t>
      </w:r>
      <w:r w:rsidR="008369C4">
        <w:rPr>
          <w:rFonts w:ascii="Arial" w:hAnsi="Arial" w:cs="Arial"/>
        </w:rPr>
        <w:t>(316) 765-2332</w:t>
      </w:r>
      <w:r w:rsidR="007F53F7">
        <w:rPr>
          <w:rFonts w:ascii="Arial" w:hAnsi="Arial" w:cs="Arial"/>
        </w:rPr>
        <w:t xml:space="preserve"> - </w:t>
      </w:r>
      <w:hyperlink r:id="rId7" w:history="1">
        <w:r w:rsidR="000222B2">
          <w:rPr>
            <w:rStyle w:val="Hyperlink"/>
            <w:rFonts w:ascii="Arial" w:hAnsi="Arial" w:cs="Arial"/>
          </w:rPr>
          <w:t>s</w:t>
        </w:r>
        <w:r w:rsidR="000222B2" w:rsidRPr="009D5E05">
          <w:rPr>
            <w:rStyle w:val="Hyperlink"/>
            <w:rFonts w:ascii="Arial" w:hAnsi="Arial" w:cs="Arial"/>
          </w:rPr>
          <w:t>amuel.demel@wichita.edu</w:t>
        </w:r>
      </w:hyperlink>
      <w:r w:rsidR="000222B2">
        <w:rPr>
          <w:rFonts w:ascii="Arial" w:hAnsi="Arial" w:cs="Arial"/>
        </w:rPr>
        <w:t xml:space="preserve"> </w:t>
      </w:r>
    </w:p>
    <w:p w14:paraId="73DDCDCF" w14:textId="483F18CC" w:rsidR="00321180" w:rsidRDefault="00321180" w:rsidP="00477C1D">
      <w:pPr>
        <w:contextualSpacing/>
        <w:rPr>
          <w:rFonts w:ascii="Arial" w:hAnsi="Arial" w:cs="Arial"/>
        </w:rPr>
      </w:pPr>
    </w:p>
    <w:p w14:paraId="5FFBAAF6" w14:textId="1439E435" w:rsidR="00477C1D" w:rsidRDefault="000222B2" w:rsidP="00477C1D">
      <w:pPr>
        <w:contextualSpacing/>
        <w:rPr>
          <w:rFonts w:ascii="Arial" w:hAnsi="Arial" w:cs="Arial"/>
        </w:rPr>
      </w:pPr>
      <w:r>
        <w:rPr>
          <w:rFonts w:ascii="Arial" w:hAnsi="Arial" w:cs="Arial"/>
        </w:rPr>
        <w:t xml:space="preserve">Grant review assistance will be given for grants received before </w:t>
      </w:r>
      <w:r w:rsidRPr="000222B2">
        <w:rPr>
          <w:rFonts w:ascii="Arial" w:hAnsi="Arial" w:cs="Arial"/>
          <w:b/>
        </w:rPr>
        <w:t>October 31, 2017</w:t>
      </w:r>
      <w:r>
        <w:rPr>
          <w:rFonts w:ascii="Arial" w:hAnsi="Arial" w:cs="Arial"/>
        </w:rPr>
        <w:t>.  Grants will be reviewed and suggestions made within a week of submission.</w:t>
      </w:r>
    </w:p>
    <w:p w14:paraId="0BF47FDA" w14:textId="77777777" w:rsidR="000222B2" w:rsidRDefault="000222B2" w:rsidP="00477C1D">
      <w:pPr>
        <w:contextualSpacing/>
        <w:rPr>
          <w:rFonts w:ascii="Arial" w:hAnsi="Arial" w:cs="Arial"/>
          <w:b/>
        </w:rPr>
      </w:pPr>
    </w:p>
    <w:p w14:paraId="54DA83B2" w14:textId="620686FB" w:rsidR="00536A85" w:rsidRPr="008161D0" w:rsidRDefault="00536A85" w:rsidP="00477C1D">
      <w:pPr>
        <w:contextualSpacing/>
        <w:rPr>
          <w:rFonts w:ascii="Arial" w:hAnsi="Arial" w:cs="Arial"/>
        </w:rPr>
      </w:pPr>
      <w:r w:rsidRPr="008161D0">
        <w:rPr>
          <w:rFonts w:ascii="Arial" w:hAnsi="Arial" w:cs="Arial"/>
          <w:b/>
        </w:rPr>
        <w:t>All funding determinat</w:t>
      </w:r>
      <w:r w:rsidR="00191A4E" w:rsidRPr="008161D0">
        <w:rPr>
          <w:rFonts w:ascii="Arial" w:hAnsi="Arial" w:cs="Arial"/>
          <w:b/>
        </w:rPr>
        <w:t>ions are made</w:t>
      </w:r>
      <w:r w:rsidR="000222B2">
        <w:rPr>
          <w:rFonts w:ascii="Arial" w:hAnsi="Arial" w:cs="Arial"/>
          <w:b/>
        </w:rPr>
        <w:t xml:space="preserve"> by KDADS with guidance from</w:t>
      </w:r>
      <w:r w:rsidR="000222B2" w:rsidRPr="000222B2">
        <w:rPr>
          <w:rFonts w:ascii="Arial" w:hAnsi="Arial" w:cs="Arial"/>
          <w:b/>
        </w:rPr>
        <w:t xml:space="preserve"> </w:t>
      </w:r>
      <w:r w:rsidR="000222B2">
        <w:rPr>
          <w:rFonts w:ascii="Arial" w:hAnsi="Arial" w:cs="Arial"/>
          <w:b/>
        </w:rPr>
        <w:t xml:space="preserve">the </w:t>
      </w:r>
      <w:r w:rsidR="000222B2" w:rsidRPr="008161D0">
        <w:rPr>
          <w:rFonts w:ascii="Arial" w:hAnsi="Arial" w:cs="Arial"/>
          <w:b/>
        </w:rPr>
        <w:t xml:space="preserve">consumer CRO funding council </w:t>
      </w:r>
      <w:r w:rsidR="000222B2">
        <w:rPr>
          <w:rFonts w:ascii="Arial" w:hAnsi="Arial" w:cs="Arial"/>
          <w:b/>
        </w:rPr>
        <w:t xml:space="preserve">team, </w:t>
      </w:r>
      <w:r w:rsidR="00191A4E" w:rsidRPr="008161D0">
        <w:rPr>
          <w:rFonts w:ascii="Arial" w:hAnsi="Arial" w:cs="Arial"/>
          <w:b/>
        </w:rPr>
        <w:t>according to application</w:t>
      </w:r>
      <w:r w:rsidRPr="008161D0">
        <w:rPr>
          <w:rFonts w:ascii="Arial" w:hAnsi="Arial" w:cs="Arial"/>
          <w:b/>
        </w:rPr>
        <w:t xml:space="preserve"> proposa</w:t>
      </w:r>
      <w:r w:rsidR="000222B2">
        <w:rPr>
          <w:rFonts w:ascii="Arial" w:hAnsi="Arial" w:cs="Arial"/>
          <w:b/>
        </w:rPr>
        <w:t>l requirements.</w:t>
      </w:r>
      <w:r w:rsidRPr="008161D0">
        <w:rPr>
          <w:rFonts w:ascii="Arial" w:hAnsi="Arial" w:cs="Arial"/>
          <w:b/>
        </w:rPr>
        <w:t xml:space="preserve"> </w:t>
      </w:r>
    </w:p>
    <w:p w14:paraId="5DFB25D2" w14:textId="77777777" w:rsidR="00536A85" w:rsidRPr="00477C1D" w:rsidRDefault="00536A85" w:rsidP="00477C1D">
      <w:pPr>
        <w:contextualSpacing/>
        <w:rPr>
          <w:rFonts w:ascii="Arial" w:hAnsi="Arial" w:cs="Arial"/>
        </w:rPr>
      </w:pPr>
    </w:p>
    <w:p w14:paraId="06E6C12F" w14:textId="77777777" w:rsidR="00536A85" w:rsidRPr="008161D0" w:rsidRDefault="00536A85" w:rsidP="00477C1D">
      <w:pPr>
        <w:contextualSpacing/>
        <w:jc w:val="center"/>
        <w:rPr>
          <w:rFonts w:ascii="Arial" w:hAnsi="Arial" w:cs="Arial"/>
          <w:b/>
        </w:rPr>
      </w:pPr>
      <w:r w:rsidRPr="008161D0">
        <w:rPr>
          <w:rFonts w:ascii="Arial" w:hAnsi="Arial" w:cs="Arial"/>
          <w:b/>
        </w:rPr>
        <w:t xml:space="preserve">DETAILED APPLICATION/PROPOSAL </w:t>
      </w:r>
    </w:p>
    <w:p w14:paraId="5D8DDE05" w14:textId="77777777" w:rsidR="00536A85" w:rsidRPr="00477C1D" w:rsidRDefault="00536A85" w:rsidP="00477C1D">
      <w:pPr>
        <w:contextualSpacing/>
        <w:rPr>
          <w:rFonts w:ascii="Arial" w:hAnsi="Arial" w:cs="Arial"/>
        </w:rPr>
      </w:pPr>
    </w:p>
    <w:p w14:paraId="268B5DA1" w14:textId="77777777" w:rsidR="00536A85" w:rsidRPr="008161D0" w:rsidRDefault="00536A85" w:rsidP="00477C1D">
      <w:pPr>
        <w:contextualSpacing/>
        <w:rPr>
          <w:rFonts w:ascii="Arial" w:hAnsi="Arial" w:cs="Arial"/>
        </w:rPr>
      </w:pPr>
      <w:r w:rsidRPr="008161D0">
        <w:rPr>
          <w:rFonts w:ascii="Arial" w:hAnsi="Arial" w:cs="Arial"/>
        </w:rPr>
        <w:t xml:space="preserve">The following sections ask for detailed information about your organization’s proposed capacity building project. Applications must be typed or word processed; </w:t>
      </w:r>
      <w:r w:rsidRPr="008161D0">
        <w:rPr>
          <w:rFonts w:ascii="Arial" w:hAnsi="Arial" w:cs="Arial"/>
          <w:b/>
        </w:rPr>
        <w:t>no handwritten applications will be accepted.</w:t>
      </w:r>
      <w:r w:rsidRPr="008161D0">
        <w:rPr>
          <w:rFonts w:ascii="Arial" w:hAnsi="Arial" w:cs="Arial"/>
        </w:rPr>
        <w:t xml:space="preserve"> Answer the following questions (using additional paper if necessary) using a </w:t>
      </w:r>
      <w:r w:rsidRPr="008161D0">
        <w:rPr>
          <w:rFonts w:ascii="Arial" w:hAnsi="Arial" w:cs="Arial"/>
          <w:b/>
        </w:rPr>
        <w:t>12-point standard font (Arial, Time</w:t>
      </w:r>
      <w:r w:rsidR="00455EC0">
        <w:rPr>
          <w:rFonts w:ascii="Arial" w:hAnsi="Arial" w:cs="Arial"/>
          <w:b/>
        </w:rPr>
        <w:t>s New Roman, or Verdana)</w:t>
      </w:r>
      <w:r w:rsidRPr="008161D0">
        <w:rPr>
          <w:rFonts w:ascii="Arial" w:hAnsi="Arial" w:cs="Arial"/>
          <w:b/>
        </w:rPr>
        <w:t>, on white paper, with black ink and 1-inch margins on all sides.</w:t>
      </w:r>
      <w:r w:rsidR="00455EC0">
        <w:rPr>
          <w:rFonts w:ascii="Arial" w:hAnsi="Arial" w:cs="Arial"/>
        </w:rPr>
        <w:t xml:space="preserve"> Please i</w:t>
      </w:r>
      <w:r w:rsidRPr="008161D0">
        <w:rPr>
          <w:rFonts w:ascii="Arial" w:hAnsi="Arial" w:cs="Arial"/>
        </w:rPr>
        <w:t xml:space="preserve">nclude a header or footer on each page with the name of your organization and the page number. </w:t>
      </w:r>
    </w:p>
    <w:p w14:paraId="4B93ADF9" w14:textId="77777777" w:rsidR="00536A85" w:rsidRPr="009577BE" w:rsidRDefault="00536A85" w:rsidP="00455EC0">
      <w:pPr>
        <w:spacing w:after="200" w:line="276" w:lineRule="auto"/>
        <w:contextualSpacing/>
        <w:rPr>
          <w:rFonts w:ascii="Arial" w:hAnsi="Arial" w:cs="Arial"/>
        </w:rPr>
      </w:pPr>
      <w:r w:rsidRPr="008161D0">
        <w:rPr>
          <w:rFonts w:ascii="Arial" w:hAnsi="Arial" w:cs="Arial"/>
          <w:b/>
        </w:rPr>
        <w:t xml:space="preserve">You must answer all of the questions in each section. </w:t>
      </w:r>
      <w:r w:rsidRPr="008161D0">
        <w:rPr>
          <w:rFonts w:ascii="Arial" w:hAnsi="Arial" w:cs="Arial"/>
        </w:rPr>
        <w:t xml:space="preserve">Some questions may take more space to answer than other questions in the section. You may adjust space as needed for each answer, </w:t>
      </w:r>
      <w:r w:rsidR="00B871B1">
        <w:rPr>
          <w:rFonts w:ascii="Arial" w:hAnsi="Arial" w:cs="Arial"/>
        </w:rPr>
        <w:t xml:space="preserve">but please </w:t>
      </w:r>
      <w:r w:rsidRPr="008161D0">
        <w:rPr>
          <w:rFonts w:ascii="Arial" w:hAnsi="Arial" w:cs="Arial"/>
          <w:b/>
        </w:rPr>
        <w:t>retain all headings and questions in the document</w:t>
      </w:r>
      <w:r w:rsidRPr="008161D0">
        <w:rPr>
          <w:rFonts w:ascii="Arial" w:hAnsi="Arial" w:cs="Arial"/>
        </w:rPr>
        <w:t>.</w:t>
      </w:r>
    </w:p>
    <w:p w14:paraId="7B86040B" w14:textId="77777777" w:rsidR="00536A85" w:rsidRPr="009577BE" w:rsidRDefault="00536A85" w:rsidP="00477C1D">
      <w:pPr>
        <w:contextualSpacing/>
        <w:rPr>
          <w:rFonts w:ascii="Arial" w:hAnsi="Arial" w:cs="Arial"/>
          <w:u w:val="single"/>
        </w:rPr>
      </w:pPr>
    </w:p>
    <w:p w14:paraId="5F560AFD" w14:textId="77777777" w:rsidR="004A4F61" w:rsidRDefault="004A4F61" w:rsidP="00477C1D">
      <w:pPr>
        <w:contextualSpacing/>
        <w:rPr>
          <w:rFonts w:ascii="Arial" w:hAnsi="Arial" w:cs="Arial"/>
          <w:u w:val="single"/>
        </w:rPr>
      </w:pPr>
    </w:p>
    <w:p w14:paraId="02F06275" w14:textId="77777777" w:rsidR="00191A4E" w:rsidRPr="009577BE" w:rsidRDefault="00191A4E" w:rsidP="00477C1D">
      <w:pPr>
        <w:contextualSpacing/>
        <w:rPr>
          <w:rFonts w:ascii="Arial" w:hAnsi="Arial" w:cs="Arial"/>
          <w:b/>
        </w:rPr>
      </w:pPr>
      <w:r w:rsidRPr="008161D0">
        <w:rPr>
          <w:rFonts w:ascii="Arial" w:hAnsi="Arial" w:cs="Arial"/>
          <w:b/>
        </w:rPr>
        <w:t>Cover Page</w:t>
      </w:r>
      <w:r w:rsidR="00455EC0">
        <w:rPr>
          <w:rFonts w:ascii="Arial" w:hAnsi="Arial" w:cs="Arial"/>
          <w:b/>
        </w:rPr>
        <w:t xml:space="preserve"> </w:t>
      </w:r>
    </w:p>
    <w:p w14:paraId="5AFDCE1C" w14:textId="77777777" w:rsidR="00191A4E" w:rsidRPr="009577BE" w:rsidRDefault="00191A4E" w:rsidP="00477C1D">
      <w:pPr>
        <w:contextualSpacing/>
        <w:rPr>
          <w:rFonts w:ascii="Arial" w:hAnsi="Arial" w:cs="Arial"/>
        </w:rPr>
      </w:pPr>
    </w:p>
    <w:p w14:paraId="55D8FD70" w14:textId="77777777" w:rsidR="00191A4E" w:rsidRPr="008161D0" w:rsidRDefault="00191A4E" w:rsidP="00477C1D">
      <w:pPr>
        <w:contextualSpacing/>
        <w:rPr>
          <w:rFonts w:ascii="Arial" w:hAnsi="Arial" w:cs="Arial"/>
        </w:rPr>
      </w:pPr>
      <w:r w:rsidRPr="008161D0">
        <w:rPr>
          <w:rFonts w:ascii="Arial" w:hAnsi="Arial" w:cs="Arial"/>
        </w:rPr>
        <w:t>Name of CRO:</w:t>
      </w:r>
    </w:p>
    <w:p w14:paraId="007F8670" w14:textId="77777777" w:rsidR="00191A4E" w:rsidRPr="009577BE" w:rsidRDefault="00191A4E" w:rsidP="00477C1D">
      <w:pPr>
        <w:contextualSpacing/>
        <w:rPr>
          <w:rFonts w:ascii="Arial" w:hAnsi="Arial" w:cs="Arial"/>
        </w:rPr>
      </w:pPr>
    </w:p>
    <w:p w14:paraId="37551483" w14:textId="77777777" w:rsidR="00191A4E" w:rsidRPr="008161D0" w:rsidRDefault="00191A4E" w:rsidP="00477C1D">
      <w:pPr>
        <w:contextualSpacing/>
        <w:rPr>
          <w:rFonts w:ascii="Arial" w:hAnsi="Arial" w:cs="Arial"/>
        </w:rPr>
      </w:pPr>
      <w:r w:rsidRPr="008161D0">
        <w:rPr>
          <w:rFonts w:ascii="Arial" w:hAnsi="Arial" w:cs="Arial"/>
        </w:rPr>
        <w:t xml:space="preserve">CRO Address, City, State, Zip: </w:t>
      </w:r>
    </w:p>
    <w:p w14:paraId="5600A44E" w14:textId="77777777" w:rsidR="00191A4E" w:rsidRPr="009577BE" w:rsidRDefault="00191A4E" w:rsidP="00477C1D">
      <w:pPr>
        <w:contextualSpacing/>
        <w:rPr>
          <w:rFonts w:ascii="Arial" w:hAnsi="Arial" w:cs="Arial"/>
        </w:rPr>
      </w:pPr>
    </w:p>
    <w:p w14:paraId="71AC2AE9" w14:textId="77777777" w:rsidR="00191A4E" w:rsidRPr="008161D0" w:rsidRDefault="00191A4E" w:rsidP="00477C1D">
      <w:pPr>
        <w:contextualSpacing/>
        <w:rPr>
          <w:rFonts w:ascii="Arial" w:hAnsi="Arial" w:cs="Arial"/>
        </w:rPr>
      </w:pPr>
      <w:r w:rsidRPr="008161D0">
        <w:rPr>
          <w:rFonts w:ascii="Arial" w:hAnsi="Arial" w:cs="Arial"/>
        </w:rPr>
        <w:t xml:space="preserve">Telephone: </w:t>
      </w:r>
    </w:p>
    <w:p w14:paraId="74F72008" w14:textId="77777777" w:rsidR="00191A4E" w:rsidRPr="009577BE" w:rsidRDefault="00191A4E" w:rsidP="00477C1D">
      <w:pPr>
        <w:contextualSpacing/>
        <w:rPr>
          <w:rFonts w:ascii="Arial" w:hAnsi="Arial" w:cs="Arial"/>
        </w:rPr>
      </w:pPr>
    </w:p>
    <w:p w14:paraId="4794C89E" w14:textId="77777777" w:rsidR="00191A4E" w:rsidRDefault="00C04E9A" w:rsidP="00477C1D">
      <w:pPr>
        <w:contextualSpacing/>
        <w:rPr>
          <w:rFonts w:ascii="Arial" w:hAnsi="Arial" w:cs="Arial"/>
        </w:rPr>
      </w:pPr>
      <w:r w:rsidRPr="008161D0">
        <w:rPr>
          <w:rFonts w:ascii="Arial" w:hAnsi="Arial" w:cs="Arial"/>
        </w:rPr>
        <w:t xml:space="preserve">Valid business </w:t>
      </w:r>
      <w:r w:rsidR="00191A4E" w:rsidRPr="008161D0">
        <w:rPr>
          <w:rFonts w:ascii="Arial" w:hAnsi="Arial" w:cs="Arial"/>
        </w:rPr>
        <w:t>E-mail Address for questions:</w:t>
      </w:r>
    </w:p>
    <w:p w14:paraId="090F28C7" w14:textId="77777777" w:rsidR="00D41803" w:rsidRDefault="00D41803" w:rsidP="00477C1D">
      <w:pPr>
        <w:contextualSpacing/>
        <w:rPr>
          <w:rFonts w:ascii="Arial" w:hAnsi="Arial" w:cs="Arial"/>
        </w:rPr>
      </w:pPr>
    </w:p>
    <w:p w14:paraId="259C05E7" w14:textId="779F5F07" w:rsidR="00D41803" w:rsidRDefault="00D41803" w:rsidP="00477C1D">
      <w:pPr>
        <w:contextualSpacing/>
        <w:rPr>
          <w:rFonts w:ascii="Arial" w:hAnsi="Arial" w:cs="Arial"/>
        </w:rPr>
      </w:pPr>
      <w:r>
        <w:rPr>
          <w:rFonts w:ascii="Arial" w:hAnsi="Arial" w:cs="Arial"/>
        </w:rPr>
        <w:t>Employer Identification Number:</w:t>
      </w:r>
    </w:p>
    <w:p w14:paraId="6D9B3DD1" w14:textId="77777777" w:rsidR="00D41803" w:rsidRDefault="00D41803" w:rsidP="00477C1D">
      <w:pPr>
        <w:contextualSpacing/>
        <w:rPr>
          <w:rFonts w:ascii="Arial" w:hAnsi="Arial" w:cs="Arial"/>
        </w:rPr>
      </w:pPr>
    </w:p>
    <w:p w14:paraId="380D8328" w14:textId="6EDD1C39" w:rsidR="00D41803" w:rsidRPr="008161D0" w:rsidRDefault="0039176A" w:rsidP="00477C1D">
      <w:pPr>
        <w:rPr>
          <w:rFonts w:ascii="Arial" w:hAnsi="Arial" w:cs="Arial"/>
        </w:rPr>
      </w:pPr>
      <w:r w:rsidRPr="0039176A">
        <w:rPr>
          <w:rFonts w:ascii="Arial" w:hAnsi="Arial" w:cs="Arial"/>
          <w:color w:val="222222"/>
          <w:shd w:val="clear" w:color="auto" w:fill="FFFFFF"/>
        </w:rPr>
        <w:lastRenderedPageBreak/>
        <w:t>Dun &amp; Bradstreet</w:t>
      </w:r>
      <w:r>
        <w:rPr>
          <w:rFonts w:ascii="Arial" w:hAnsi="Arial" w:cs="Arial"/>
          <w:color w:val="222222"/>
          <w:shd w:val="clear" w:color="auto" w:fill="FFFFFF"/>
        </w:rPr>
        <w:t xml:space="preserve"> Number (</w:t>
      </w:r>
      <w:r w:rsidRPr="0039176A">
        <w:rPr>
          <w:rFonts w:ascii="Arial" w:hAnsi="Arial" w:cs="Arial"/>
          <w:bCs/>
          <w:color w:val="222222"/>
        </w:rPr>
        <w:t>DUNS number):</w:t>
      </w:r>
    </w:p>
    <w:p w14:paraId="31E13D07" w14:textId="77777777" w:rsidR="00191A4E" w:rsidRPr="009577BE" w:rsidRDefault="00191A4E" w:rsidP="00477C1D">
      <w:pPr>
        <w:contextualSpacing/>
        <w:rPr>
          <w:rFonts w:ascii="Arial" w:hAnsi="Arial" w:cs="Arial"/>
        </w:rPr>
      </w:pPr>
    </w:p>
    <w:p w14:paraId="28EEF10A" w14:textId="77777777" w:rsidR="00191A4E" w:rsidRPr="008161D0" w:rsidRDefault="00191A4E" w:rsidP="00477C1D">
      <w:pPr>
        <w:contextualSpacing/>
        <w:rPr>
          <w:rFonts w:ascii="Arial" w:hAnsi="Arial" w:cs="Arial"/>
        </w:rPr>
      </w:pPr>
      <w:r w:rsidRPr="008161D0">
        <w:rPr>
          <w:rFonts w:ascii="Arial" w:hAnsi="Arial" w:cs="Arial"/>
        </w:rPr>
        <w:t xml:space="preserve">Name and Title of Contact Person: </w:t>
      </w:r>
    </w:p>
    <w:p w14:paraId="71A1C8A6" w14:textId="77777777" w:rsidR="00191A4E" w:rsidRPr="009577BE" w:rsidRDefault="00191A4E" w:rsidP="00477C1D">
      <w:pPr>
        <w:contextualSpacing/>
        <w:rPr>
          <w:rFonts w:ascii="Arial" w:hAnsi="Arial" w:cs="Arial"/>
        </w:rPr>
      </w:pPr>
    </w:p>
    <w:p w14:paraId="669B7519" w14:textId="77777777" w:rsidR="00191A4E" w:rsidRDefault="00191A4E" w:rsidP="00477C1D">
      <w:pPr>
        <w:contextualSpacing/>
        <w:rPr>
          <w:rFonts w:ascii="Arial" w:hAnsi="Arial" w:cs="Arial"/>
        </w:rPr>
      </w:pPr>
      <w:r w:rsidRPr="008161D0">
        <w:rPr>
          <w:rFonts w:ascii="Arial" w:hAnsi="Arial" w:cs="Arial"/>
        </w:rPr>
        <w:t>Telephone of Contact Person:</w:t>
      </w:r>
    </w:p>
    <w:p w14:paraId="74E83664" w14:textId="77777777" w:rsidR="00B85301" w:rsidRDefault="00B85301" w:rsidP="00477C1D">
      <w:pPr>
        <w:contextualSpacing/>
        <w:rPr>
          <w:rFonts w:ascii="Arial" w:hAnsi="Arial" w:cs="Arial"/>
        </w:rPr>
      </w:pPr>
    </w:p>
    <w:p w14:paraId="0B7B9344" w14:textId="77777777" w:rsidR="004A4F61" w:rsidRPr="008161D0" w:rsidRDefault="00B85301" w:rsidP="00477C1D">
      <w:pPr>
        <w:contextualSpacing/>
        <w:rPr>
          <w:rFonts w:ascii="Arial" w:hAnsi="Arial" w:cs="Arial"/>
        </w:rPr>
      </w:pPr>
      <w:r>
        <w:rPr>
          <w:rFonts w:ascii="Arial" w:hAnsi="Arial" w:cs="Arial"/>
        </w:rPr>
        <w:t>Total a</w:t>
      </w:r>
      <w:r w:rsidR="004A4F61">
        <w:rPr>
          <w:rFonts w:ascii="Arial" w:hAnsi="Arial" w:cs="Arial"/>
        </w:rPr>
        <w:t xml:space="preserve">mount </w:t>
      </w:r>
      <w:r>
        <w:rPr>
          <w:rFonts w:ascii="Arial" w:hAnsi="Arial" w:cs="Arial"/>
        </w:rPr>
        <w:t xml:space="preserve">of funds that </w:t>
      </w:r>
      <w:r w:rsidR="004A4F61">
        <w:rPr>
          <w:rFonts w:ascii="Arial" w:hAnsi="Arial" w:cs="Arial"/>
        </w:rPr>
        <w:t xml:space="preserve">your CRO is </w:t>
      </w:r>
      <w:r>
        <w:rPr>
          <w:rFonts w:ascii="Arial" w:hAnsi="Arial" w:cs="Arial"/>
        </w:rPr>
        <w:t>requesting: ________________________</w:t>
      </w:r>
    </w:p>
    <w:p w14:paraId="1ECD51C6" w14:textId="77777777" w:rsidR="00191A4E" w:rsidRPr="009577BE" w:rsidRDefault="00191A4E" w:rsidP="00477C1D">
      <w:pPr>
        <w:contextualSpacing/>
        <w:rPr>
          <w:rFonts w:ascii="Arial" w:hAnsi="Arial" w:cs="Arial"/>
        </w:rPr>
      </w:pPr>
    </w:p>
    <w:p w14:paraId="45C6EA01" w14:textId="77777777" w:rsidR="00967C83" w:rsidRDefault="00455EC0" w:rsidP="00477C1D">
      <w:pPr>
        <w:contextualSpacing/>
        <w:rPr>
          <w:rFonts w:ascii="Arial" w:hAnsi="Arial" w:cs="Arial"/>
        </w:rPr>
      </w:pPr>
      <w:r>
        <w:rPr>
          <w:rFonts w:ascii="Arial" w:hAnsi="Arial" w:cs="Arial"/>
        </w:rPr>
        <w:t>Please list n</w:t>
      </w:r>
      <w:r w:rsidR="00967C83" w:rsidRPr="008161D0">
        <w:rPr>
          <w:rFonts w:ascii="Arial" w:hAnsi="Arial" w:cs="Arial"/>
        </w:rPr>
        <w:t>ame and signature of all who participated in the process of developing this proposal:</w:t>
      </w:r>
    </w:p>
    <w:p w14:paraId="7B0BF05E" w14:textId="77777777" w:rsidR="00455EC0" w:rsidRDefault="00455EC0" w:rsidP="00477C1D">
      <w:pPr>
        <w:contextualSpacing/>
        <w:rPr>
          <w:rFonts w:ascii="Arial" w:hAnsi="Arial" w:cs="Arial"/>
        </w:rPr>
      </w:pPr>
    </w:p>
    <w:p w14:paraId="733839B9" w14:textId="77777777" w:rsidR="00455EC0" w:rsidRPr="008161D0" w:rsidRDefault="00455EC0" w:rsidP="00477C1D">
      <w:pPr>
        <w:contextualSpacing/>
        <w:rPr>
          <w:rFonts w:ascii="Arial" w:hAnsi="Arial" w:cs="Arial"/>
        </w:rPr>
      </w:pPr>
    </w:p>
    <w:p w14:paraId="4F0B565B" w14:textId="77777777" w:rsidR="00967C83" w:rsidRPr="009577BE" w:rsidRDefault="00967C83" w:rsidP="00477C1D">
      <w:pPr>
        <w:contextualSpacing/>
        <w:rPr>
          <w:rFonts w:ascii="Arial" w:hAnsi="Arial" w:cs="Arial"/>
        </w:rPr>
      </w:pPr>
    </w:p>
    <w:p w14:paraId="04C6EE95" w14:textId="1E9A9E32" w:rsidR="00191A4E" w:rsidRDefault="003B5AF5" w:rsidP="00477C1D">
      <w:pPr>
        <w:pStyle w:val="Body"/>
        <w:contextualSpacing/>
        <w:rPr>
          <w:rFonts w:ascii="Arial" w:hAnsi="Arial" w:cs="Arial"/>
          <w:b/>
          <w:sz w:val="24"/>
          <w:szCs w:val="24"/>
          <w:lang w:val="pt-PT"/>
        </w:rPr>
      </w:pPr>
      <w:r w:rsidRPr="003B5AF5">
        <w:rPr>
          <w:rFonts w:ascii="Arial" w:hAnsi="Arial" w:cs="Arial"/>
          <w:b/>
          <w:sz w:val="24"/>
          <w:szCs w:val="24"/>
          <w:u w:val="single"/>
        </w:rPr>
        <w:t>FY2018 Section 1 </w:t>
      </w:r>
      <w:r w:rsidR="00191A4E" w:rsidRPr="008161D0">
        <w:rPr>
          <w:rFonts w:ascii="Arial" w:hAnsi="Arial" w:cs="Arial"/>
          <w:b/>
          <w:sz w:val="24"/>
          <w:szCs w:val="24"/>
          <w:u w:val="single"/>
          <w:lang w:val="pt-PT"/>
        </w:rPr>
        <w:t>Program Narrative</w:t>
      </w:r>
      <w:r w:rsidR="00F54279" w:rsidRPr="008161D0">
        <w:rPr>
          <w:rFonts w:ascii="Arial" w:hAnsi="Arial" w:cs="Arial"/>
          <w:b/>
          <w:sz w:val="24"/>
          <w:szCs w:val="24"/>
          <w:u w:val="single"/>
          <w:lang w:val="pt-PT"/>
        </w:rPr>
        <w:t xml:space="preserve"> </w:t>
      </w:r>
      <w:r w:rsidR="00126655" w:rsidRPr="00617A3E">
        <w:rPr>
          <w:rFonts w:ascii="Arial" w:hAnsi="Arial" w:cs="Arial"/>
          <w:b/>
          <w:sz w:val="24"/>
          <w:szCs w:val="24"/>
          <w:lang w:val="pt-PT"/>
        </w:rPr>
        <w:t>(18</w:t>
      </w:r>
      <w:r w:rsidR="00F54279" w:rsidRPr="008161D0">
        <w:rPr>
          <w:rFonts w:ascii="Arial" w:hAnsi="Arial" w:cs="Arial"/>
          <w:b/>
          <w:sz w:val="24"/>
          <w:szCs w:val="24"/>
          <w:lang w:val="pt-PT"/>
        </w:rPr>
        <w:t xml:space="preserve"> </w:t>
      </w:r>
      <w:r w:rsidR="008161D0">
        <w:rPr>
          <w:rFonts w:ascii="Arial" w:hAnsi="Arial" w:cs="Arial"/>
          <w:b/>
          <w:sz w:val="24"/>
          <w:szCs w:val="24"/>
          <w:lang w:val="pt-PT"/>
        </w:rPr>
        <w:t>pages</w:t>
      </w:r>
      <w:r w:rsidR="00F54279" w:rsidRPr="008161D0">
        <w:rPr>
          <w:rFonts w:ascii="Arial" w:hAnsi="Arial" w:cs="Arial"/>
          <w:b/>
          <w:sz w:val="24"/>
          <w:szCs w:val="24"/>
          <w:lang w:val="pt-PT"/>
        </w:rPr>
        <w:t xml:space="preserve"> max)</w:t>
      </w:r>
    </w:p>
    <w:p w14:paraId="2CB39AA4" w14:textId="77777777" w:rsidR="003B5AF5" w:rsidRPr="003B5AF5" w:rsidRDefault="003B5AF5" w:rsidP="00477C1D">
      <w:pPr>
        <w:pStyle w:val="Body"/>
        <w:contextualSpacing/>
        <w:rPr>
          <w:rFonts w:ascii="Arial" w:hAnsi="Arial" w:cs="Arial"/>
          <w:b/>
          <w:sz w:val="24"/>
          <w:szCs w:val="24"/>
        </w:rPr>
      </w:pPr>
    </w:p>
    <w:p w14:paraId="5EBB8FD0" w14:textId="77777777" w:rsidR="00191A4E" w:rsidRDefault="00191A4E" w:rsidP="00477C1D">
      <w:pPr>
        <w:pStyle w:val="Body"/>
        <w:contextualSpacing/>
        <w:rPr>
          <w:rFonts w:ascii="Arial" w:hAnsi="Arial" w:cs="Arial"/>
          <w:sz w:val="24"/>
          <w:szCs w:val="24"/>
          <w:lang w:val="en-US"/>
        </w:rPr>
      </w:pPr>
      <w:r w:rsidRPr="008161D0">
        <w:rPr>
          <w:rFonts w:ascii="Arial" w:hAnsi="Arial" w:cs="Arial"/>
          <w:sz w:val="24"/>
          <w:szCs w:val="24"/>
          <w:lang w:val="en-US"/>
        </w:rPr>
        <w:t>Please answer the following questions as completely as possible.  Take as much or as little space as necessary.</w:t>
      </w:r>
    </w:p>
    <w:p w14:paraId="5C88F58E" w14:textId="77777777" w:rsidR="00477C1D" w:rsidRPr="009577BE" w:rsidRDefault="00477C1D" w:rsidP="00477C1D">
      <w:pPr>
        <w:pStyle w:val="Body"/>
        <w:contextualSpacing/>
        <w:rPr>
          <w:rFonts w:ascii="Arial" w:hAnsi="Arial" w:cs="Arial"/>
          <w:sz w:val="24"/>
          <w:szCs w:val="24"/>
          <w:lang w:val="en-US"/>
        </w:rPr>
      </w:pPr>
    </w:p>
    <w:p w14:paraId="0D411E02" w14:textId="79AA110E" w:rsidR="00191A4E" w:rsidRPr="008161D0" w:rsidRDefault="00191A4E" w:rsidP="00477C1D">
      <w:pPr>
        <w:pStyle w:val="Body"/>
        <w:numPr>
          <w:ilvl w:val="0"/>
          <w:numId w:val="2"/>
        </w:numPr>
        <w:contextualSpacing/>
        <w:rPr>
          <w:rFonts w:ascii="Arial" w:hAnsi="Arial" w:cs="Arial"/>
          <w:sz w:val="24"/>
          <w:szCs w:val="24"/>
        </w:rPr>
      </w:pPr>
      <w:r w:rsidRPr="008161D0">
        <w:rPr>
          <w:rFonts w:ascii="Arial" w:hAnsi="Arial" w:cs="Arial"/>
          <w:sz w:val="24"/>
          <w:szCs w:val="24"/>
          <w:lang w:val="en-US"/>
        </w:rPr>
        <w:t>What is your projected future schedule of CRO activities</w:t>
      </w:r>
      <w:r w:rsidR="00AD0F5C">
        <w:rPr>
          <w:rFonts w:ascii="Arial" w:hAnsi="Arial" w:cs="Arial"/>
          <w:sz w:val="24"/>
          <w:szCs w:val="24"/>
          <w:lang w:val="en-US"/>
        </w:rPr>
        <w:t xml:space="preserve"> for FY2018</w:t>
      </w:r>
      <w:r w:rsidRPr="008161D0">
        <w:rPr>
          <w:rFonts w:ascii="Arial" w:hAnsi="Arial" w:cs="Arial"/>
          <w:sz w:val="24"/>
          <w:szCs w:val="24"/>
          <w:lang w:val="en-US"/>
        </w:rPr>
        <w:t>?</w:t>
      </w:r>
    </w:p>
    <w:p w14:paraId="1628E8E7" w14:textId="77777777" w:rsidR="00477C1D" w:rsidRPr="009577BE" w:rsidRDefault="00477C1D" w:rsidP="00477C1D">
      <w:pPr>
        <w:pStyle w:val="Body"/>
        <w:contextualSpacing/>
        <w:rPr>
          <w:rFonts w:ascii="Arial" w:hAnsi="Arial" w:cs="Arial"/>
          <w:sz w:val="24"/>
          <w:szCs w:val="24"/>
        </w:rPr>
      </w:pPr>
    </w:p>
    <w:p w14:paraId="3A7BA5E8" w14:textId="77777777" w:rsidR="00967C83" w:rsidRPr="00477C1D" w:rsidRDefault="00967C83" w:rsidP="00477C1D">
      <w:pPr>
        <w:pStyle w:val="Body"/>
        <w:numPr>
          <w:ilvl w:val="0"/>
          <w:numId w:val="2"/>
        </w:numPr>
        <w:contextualSpacing/>
        <w:rPr>
          <w:rFonts w:ascii="Arial" w:hAnsi="Arial" w:cs="Arial"/>
          <w:sz w:val="24"/>
          <w:szCs w:val="24"/>
        </w:rPr>
      </w:pPr>
      <w:r w:rsidRPr="008161D0">
        <w:rPr>
          <w:rFonts w:ascii="Arial" w:hAnsi="Arial" w:cs="Arial"/>
          <w:sz w:val="24"/>
          <w:szCs w:val="24"/>
          <w:lang w:val="en-US"/>
        </w:rPr>
        <w:t xml:space="preserve">How will your CRO promote mental health recovery among its members?  How do you support members </w:t>
      </w:r>
      <w:r w:rsidR="008161D0">
        <w:rPr>
          <w:rFonts w:ascii="Arial" w:hAnsi="Arial" w:cs="Arial"/>
          <w:sz w:val="24"/>
          <w:szCs w:val="24"/>
          <w:lang w:val="en-US"/>
        </w:rPr>
        <w:t>who also experience</w:t>
      </w:r>
      <w:r w:rsidRPr="008161D0">
        <w:rPr>
          <w:rFonts w:ascii="Arial" w:hAnsi="Arial" w:cs="Arial"/>
          <w:sz w:val="24"/>
          <w:szCs w:val="24"/>
          <w:lang w:val="en-US"/>
        </w:rPr>
        <w:t xml:space="preserve"> substance use and addiction challenges? </w:t>
      </w:r>
    </w:p>
    <w:p w14:paraId="349893C4" w14:textId="77777777" w:rsidR="00477C1D" w:rsidRPr="009577BE" w:rsidRDefault="00477C1D" w:rsidP="00477C1D">
      <w:pPr>
        <w:pStyle w:val="Body"/>
        <w:contextualSpacing/>
        <w:rPr>
          <w:rFonts w:ascii="Arial" w:hAnsi="Arial" w:cs="Arial"/>
          <w:sz w:val="24"/>
          <w:szCs w:val="24"/>
        </w:rPr>
      </w:pPr>
    </w:p>
    <w:p w14:paraId="5C69A1EA" w14:textId="1CA82309" w:rsidR="00191A4E" w:rsidRPr="008161D0" w:rsidRDefault="00191A4E" w:rsidP="00477C1D">
      <w:pPr>
        <w:pStyle w:val="Body"/>
        <w:numPr>
          <w:ilvl w:val="0"/>
          <w:numId w:val="2"/>
        </w:numPr>
        <w:contextualSpacing/>
        <w:rPr>
          <w:rFonts w:ascii="Arial" w:hAnsi="Arial" w:cs="Arial"/>
          <w:sz w:val="24"/>
          <w:szCs w:val="24"/>
        </w:rPr>
      </w:pPr>
      <w:r w:rsidRPr="008161D0">
        <w:rPr>
          <w:rFonts w:ascii="Arial" w:hAnsi="Arial" w:cs="Arial"/>
          <w:sz w:val="24"/>
          <w:szCs w:val="24"/>
          <w:lang w:val="en-US"/>
        </w:rPr>
        <w:t>What is your projected to</w:t>
      </w:r>
      <w:r w:rsidR="00617A3E">
        <w:rPr>
          <w:rFonts w:ascii="Arial" w:hAnsi="Arial" w:cs="Arial"/>
          <w:sz w:val="24"/>
          <w:szCs w:val="24"/>
          <w:lang w:val="en-US"/>
        </w:rPr>
        <w:t>tal membershi</w:t>
      </w:r>
      <w:r w:rsidR="007F53F7">
        <w:rPr>
          <w:rFonts w:ascii="Arial" w:hAnsi="Arial" w:cs="Arial"/>
          <w:sz w:val="24"/>
          <w:szCs w:val="24"/>
          <w:lang w:val="en-US"/>
        </w:rPr>
        <w:t>p number for FY2018</w:t>
      </w:r>
      <w:r w:rsidRPr="008161D0">
        <w:rPr>
          <w:rFonts w:ascii="Arial" w:hAnsi="Arial" w:cs="Arial"/>
          <w:sz w:val="24"/>
          <w:szCs w:val="24"/>
          <w:lang w:val="en-US"/>
        </w:rPr>
        <w:t>?</w:t>
      </w:r>
    </w:p>
    <w:p w14:paraId="5B75746F" w14:textId="77777777" w:rsidR="00477C1D" w:rsidRPr="009577BE" w:rsidRDefault="00477C1D" w:rsidP="00477C1D">
      <w:pPr>
        <w:pStyle w:val="Body"/>
        <w:contextualSpacing/>
        <w:rPr>
          <w:rFonts w:ascii="Arial" w:hAnsi="Arial" w:cs="Arial"/>
          <w:sz w:val="24"/>
          <w:szCs w:val="24"/>
        </w:rPr>
      </w:pPr>
    </w:p>
    <w:p w14:paraId="4400ABC7" w14:textId="77777777" w:rsidR="00191A4E" w:rsidRPr="00126655" w:rsidRDefault="00191A4E" w:rsidP="00477C1D">
      <w:pPr>
        <w:pStyle w:val="Body"/>
        <w:numPr>
          <w:ilvl w:val="0"/>
          <w:numId w:val="2"/>
        </w:numPr>
        <w:contextualSpacing/>
        <w:rPr>
          <w:rFonts w:ascii="Arial" w:hAnsi="Arial" w:cs="Arial"/>
          <w:sz w:val="24"/>
          <w:szCs w:val="24"/>
        </w:rPr>
      </w:pPr>
      <w:r w:rsidRPr="008161D0">
        <w:rPr>
          <w:rFonts w:ascii="Arial" w:hAnsi="Arial" w:cs="Arial"/>
          <w:sz w:val="24"/>
          <w:szCs w:val="24"/>
          <w:lang w:val="en-US"/>
        </w:rPr>
        <w:t>What is your projected average weekly non-duplicated member attendance?</w:t>
      </w:r>
    </w:p>
    <w:p w14:paraId="68CAC8E2" w14:textId="77777777" w:rsidR="00126655" w:rsidRPr="008161D0" w:rsidRDefault="00126655" w:rsidP="00126655">
      <w:pPr>
        <w:pStyle w:val="Body"/>
        <w:ind w:left="360"/>
        <w:contextualSpacing/>
        <w:rPr>
          <w:rFonts w:ascii="Arial" w:hAnsi="Arial" w:cs="Arial"/>
          <w:sz w:val="24"/>
          <w:szCs w:val="24"/>
        </w:rPr>
      </w:pPr>
    </w:p>
    <w:p w14:paraId="46896CE7" w14:textId="26A96013" w:rsidR="00191A4E" w:rsidRPr="008161D0" w:rsidRDefault="00191A4E" w:rsidP="00477C1D">
      <w:pPr>
        <w:pStyle w:val="Body"/>
        <w:numPr>
          <w:ilvl w:val="0"/>
          <w:numId w:val="2"/>
        </w:numPr>
        <w:contextualSpacing/>
        <w:rPr>
          <w:rFonts w:ascii="Arial" w:hAnsi="Arial" w:cs="Arial"/>
          <w:sz w:val="24"/>
          <w:szCs w:val="24"/>
        </w:rPr>
      </w:pPr>
      <w:r w:rsidRPr="008161D0">
        <w:rPr>
          <w:rFonts w:ascii="Arial" w:hAnsi="Arial" w:cs="Arial"/>
          <w:sz w:val="24"/>
          <w:szCs w:val="24"/>
          <w:lang w:val="en-US"/>
        </w:rPr>
        <w:t>What are your project</w:t>
      </w:r>
      <w:r w:rsidR="007F53F7">
        <w:rPr>
          <w:rFonts w:ascii="Arial" w:hAnsi="Arial" w:cs="Arial"/>
          <w:sz w:val="24"/>
          <w:szCs w:val="24"/>
          <w:lang w:val="en-US"/>
        </w:rPr>
        <w:t>ed hours of operation in FY 2018</w:t>
      </w:r>
      <w:r w:rsidRPr="008161D0">
        <w:rPr>
          <w:rFonts w:ascii="Arial" w:hAnsi="Arial" w:cs="Arial"/>
          <w:sz w:val="24"/>
          <w:szCs w:val="24"/>
          <w:lang w:val="en-US"/>
        </w:rPr>
        <w:t>?</w:t>
      </w:r>
      <w:r w:rsidR="00AD0F5C">
        <w:rPr>
          <w:rFonts w:ascii="Arial" w:hAnsi="Arial" w:cs="Arial"/>
          <w:sz w:val="24"/>
          <w:szCs w:val="24"/>
          <w:lang w:val="en-US"/>
        </w:rPr>
        <w:t xml:space="preserve"> How will your CRO provide support to individuals who need support outside of your hours of operation?</w:t>
      </w:r>
    </w:p>
    <w:p w14:paraId="2123BBDA" w14:textId="77777777" w:rsidR="00477C1D" w:rsidRPr="009577BE" w:rsidRDefault="00477C1D" w:rsidP="00477C1D">
      <w:pPr>
        <w:pStyle w:val="Body"/>
        <w:contextualSpacing/>
        <w:rPr>
          <w:rFonts w:ascii="Arial" w:hAnsi="Arial" w:cs="Arial"/>
          <w:sz w:val="24"/>
          <w:szCs w:val="24"/>
        </w:rPr>
      </w:pPr>
    </w:p>
    <w:p w14:paraId="72EA5D2E" w14:textId="77777777" w:rsidR="00477C1D" w:rsidRPr="008161D0" w:rsidRDefault="00191A4E" w:rsidP="00477C1D">
      <w:pPr>
        <w:pStyle w:val="Body"/>
        <w:numPr>
          <w:ilvl w:val="0"/>
          <w:numId w:val="2"/>
        </w:numPr>
        <w:contextualSpacing/>
        <w:rPr>
          <w:rFonts w:ascii="Arial" w:hAnsi="Arial" w:cs="Arial"/>
          <w:sz w:val="24"/>
          <w:szCs w:val="24"/>
        </w:rPr>
      </w:pPr>
      <w:r w:rsidRPr="008161D0">
        <w:rPr>
          <w:rFonts w:ascii="Arial" w:hAnsi="Arial" w:cs="Arial"/>
          <w:sz w:val="24"/>
          <w:szCs w:val="24"/>
          <w:lang w:val="en-US"/>
        </w:rPr>
        <w:t>What are the mission and vision of your CRO?</w:t>
      </w:r>
    </w:p>
    <w:p w14:paraId="24059663" w14:textId="77777777" w:rsidR="00477C1D" w:rsidRPr="00477C1D" w:rsidRDefault="00477C1D" w:rsidP="00477C1D">
      <w:pPr>
        <w:pStyle w:val="Body"/>
        <w:contextualSpacing/>
        <w:rPr>
          <w:rFonts w:ascii="Arial" w:hAnsi="Arial" w:cs="Arial"/>
          <w:sz w:val="24"/>
          <w:szCs w:val="24"/>
        </w:rPr>
      </w:pPr>
    </w:p>
    <w:p w14:paraId="0567245E" w14:textId="77777777" w:rsidR="00477C1D" w:rsidRPr="008161D0" w:rsidRDefault="00967C83" w:rsidP="00477C1D">
      <w:pPr>
        <w:pStyle w:val="Body"/>
        <w:numPr>
          <w:ilvl w:val="0"/>
          <w:numId w:val="2"/>
        </w:numPr>
        <w:contextualSpacing/>
        <w:rPr>
          <w:rFonts w:ascii="Arial" w:hAnsi="Arial" w:cs="Arial"/>
          <w:sz w:val="24"/>
          <w:szCs w:val="24"/>
        </w:rPr>
      </w:pPr>
      <w:r w:rsidRPr="008161D0">
        <w:rPr>
          <w:rFonts w:ascii="Arial" w:hAnsi="Arial" w:cs="Arial"/>
          <w:sz w:val="24"/>
          <w:szCs w:val="24"/>
          <w:lang w:val="en-US"/>
        </w:rPr>
        <w:t xml:space="preserve">How does your CRO communicate </w:t>
      </w:r>
      <w:r w:rsidR="008161D0">
        <w:rPr>
          <w:rFonts w:ascii="Arial" w:hAnsi="Arial" w:cs="Arial"/>
          <w:sz w:val="24"/>
          <w:szCs w:val="24"/>
          <w:lang w:val="en-US"/>
        </w:rPr>
        <w:t>with</w:t>
      </w:r>
      <w:r w:rsidRPr="008161D0">
        <w:rPr>
          <w:rFonts w:ascii="Arial" w:hAnsi="Arial" w:cs="Arial"/>
          <w:sz w:val="24"/>
          <w:szCs w:val="24"/>
          <w:lang w:val="en-US"/>
        </w:rPr>
        <w:t xml:space="preserve"> members, visitors, and the community that mental health and/or co-occurring substance use recovery is real and expected for all?</w:t>
      </w:r>
    </w:p>
    <w:p w14:paraId="60EAD9CD" w14:textId="77777777" w:rsidR="00477C1D" w:rsidRPr="009577BE" w:rsidRDefault="00477C1D" w:rsidP="00477C1D">
      <w:pPr>
        <w:pStyle w:val="Body"/>
        <w:contextualSpacing/>
        <w:rPr>
          <w:rFonts w:ascii="Arial" w:hAnsi="Arial" w:cs="Arial"/>
          <w:sz w:val="24"/>
          <w:szCs w:val="24"/>
        </w:rPr>
      </w:pPr>
    </w:p>
    <w:p w14:paraId="2CB27B65" w14:textId="77777777" w:rsidR="00967C83" w:rsidRPr="005A03D0" w:rsidRDefault="00967C83" w:rsidP="00477C1D">
      <w:pPr>
        <w:pStyle w:val="Body"/>
        <w:numPr>
          <w:ilvl w:val="0"/>
          <w:numId w:val="2"/>
        </w:numPr>
        <w:contextualSpacing/>
        <w:rPr>
          <w:rFonts w:ascii="Arial" w:hAnsi="Arial" w:cs="Arial"/>
          <w:sz w:val="24"/>
          <w:szCs w:val="24"/>
        </w:rPr>
      </w:pPr>
      <w:r w:rsidRPr="008161D0">
        <w:rPr>
          <w:rFonts w:ascii="Arial" w:hAnsi="Arial" w:cs="Arial"/>
          <w:sz w:val="24"/>
          <w:szCs w:val="24"/>
          <w:lang w:val="en-US"/>
        </w:rPr>
        <w:t>How does your CRO engage with members or other people after crisis, or as they come out of the hospital or other institutional settings?</w:t>
      </w:r>
    </w:p>
    <w:p w14:paraId="079DA1A9" w14:textId="77777777" w:rsidR="005A03D0" w:rsidRDefault="005A03D0" w:rsidP="005A03D0">
      <w:pPr>
        <w:pStyle w:val="ListParagraph"/>
        <w:rPr>
          <w:rFonts w:ascii="Arial" w:hAnsi="Arial" w:cs="Arial"/>
        </w:rPr>
      </w:pPr>
    </w:p>
    <w:p w14:paraId="25A6B5EA" w14:textId="77777777" w:rsidR="005A03D0" w:rsidRPr="008161D0" w:rsidRDefault="005A03D0" w:rsidP="005A03D0">
      <w:pPr>
        <w:pStyle w:val="Body"/>
        <w:contextualSpacing/>
        <w:rPr>
          <w:rFonts w:ascii="Arial" w:hAnsi="Arial" w:cs="Arial"/>
          <w:sz w:val="24"/>
          <w:szCs w:val="24"/>
        </w:rPr>
      </w:pPr>
    </w:p>
    <w:p w14:paraId="56349713" w14:textId="77777777" w:rsidR="00477C1D" w:rsidRPr="009577BE" w:rsidRDefault="00477C1D" w:rsidP="00477C1D">
      <w:pPr>
        <w:pStyle w:val="Body"/>
        <w:contextualSpacing/>
        <w:rPr>
          <w:rFonts w:ascii="Arial" w:hAnsi="Arial" w:cs="Arial"/>
          <w:sz w:val="24"/>
          <w:szCs w:val="24"/>
        </w:rPr>
      </w:pPr>
    </w:p>
    <w:p w14:paraId="3A949562" w14:textId="33679EF1" w:rsidR="00967C83" w:rsidRPr="007B5141" w:rsidRDefault="00967C83" w:rsidP="00477C1D">
      <w:pPr>
        <w:pStyle w:val="Body"/>
        <w:numPr>
          <w:ilvl w:val="0"/>
          <w:numId w:val="2"/>
        </w:numPr>
        <w:contextualSpacing/>
        <w:jc w:val="both"/>
        <w:rPr>
          <w:rFonts w:ascii="Arial" w:hAnsi="Arial" w:cs="Arial"/>
          <w:sz w:val="24"/>
          <w:szCs w:val="24"/>
        </w:rPr>
      </w:pPr>
      <w:r w:rsidRPr="008161D0">
        <w:rPr>
          <w:rFonts w:ascii="Arial" w:hAnsi="Arial" w:cs="Arial"/>
          <w:sz w:val="24"/>
          <w:szCs w:val="24"/>
          <w:lang w:val="en-US"/>
        </w:rPr>
        <w:lastRenderedPageBreak/>
        <w:t xml:space="preserve">In your CRO, how </w:t>
      </w:r>
      <w:r w:rsidR="00FB1DCF" w:rsidRPr="008161D0">
        <w:rPr>
          <w:rFonts w:ascii="Arial" w:hAnsi="Arial" w:cs="Arial"/>
          <w:sz w:val="24"/>
          <w:szCs w:val="24"/>
          <w:lang w:val="en-US"/>
        </w:rPr>
        <w:t>do</w:t>
      </w:r>
      <w:r w:rsidR="00D76B02">
        <w:rPr>
          <w:rFonts w:ascii="Arial" w:hAnsi="Arial" w:cs="Arial"/>
          <w:sz w:val="24"/>
          <w:szCs w:val="24"/>
          <w:lang w:val="en-US"/>
        </w:rPr>
        <w:t xml:space="preserve"> the b</w:t>
      </w:r>
      <w:r w:rsidRPr="008161D0">
        <w:rPr>
          <w:rFonts w:ascii="Arial" w:hAnsi="Arial" w:cs="Arial"/>
          <w:sz w:val="24"/>
          <w:szCs w:val="24"/>
          <w:lang w:val="en-US"/>
        </w:rPr>
        <w:t>oard, members, and staff create a sense of community and belonging?  How do your board, members, and staff meet the needs of a diverse community (including age, ethnicity, gender and sexual identity)?  How does your board reflect the community it serves?</w:t>
      </w:r>
    </w:p>
    <w:p w14:paraId="028B7E42" w14:textId="77777777" w:rsidR="007B5141" w:rsidRDefault="007B5141" w:rsidP="007B5141">
      <w:pPr>
        <w:pStyle w:val="Body"/>
        <w:contextualSpacing/>
        <w:jc w:val="both"/>
        <w:rPr>
          <w:rFonts w:ascii="Arial" w:hAnsi="Arial" w:cs="Arial"/>
          <w:sz w:val="24"/>
          <w:szCs w:val="24"/>
        </w:rPr>
      </w:pPr>
    </w:p>
    <w:p w14:paraId="58CB1903" w14:textId="454F8718" w:rsidR="007B5141" w:rsidRPr="006E2BA0" w:rsidRDefault="007B5141" w:rsidP="00477C1D">
      <w:pPr>
        <w:pStyle w:val="Body"/>
        <w:numPr>
          <w:ilvl w:val="0"/>
          <w:numId w:val="2"/>
        </w:numPr>
        <w:contextualSpacing/>
        <w:jc w:val="both"/>
        <w:rPr>
          <w:rFonts w:ascii="Arial" w:hAnsi="Arial" w:cs="Arial"/>
          <w:sz w:val="24"/>
          <w:szCs w:val="24"/>
        </w:rPr>
      </w:pPr>
      <w:r>
        <w:rPr>
          <w:rFonts w:ascii="Arial" w:hAnsi="Arial" w:cs="Arial"/>
          <w:sz w:val="24"/>
          <w:szCs w:val="24"/>
          <w:lang w:val="en-US"/>
        </w:rPr>
        <w:t xml:space="preserve"> How does your CRO help people find resources in the community and devel</w:t>
      </w:r>
      <w:r w:rsidR="005A03D0">
        <w:rPr>
          <w:rFonts w:ascii="Arial" w:hAnsi="Arial" w:cs="Arial"/>
          <w:sz w:val="24"/>
          <w:szCs w:val="24"/>
          <w:lang w:val="en-US"/>
        </w:rPr>
        <w:t>o</w:t>
      </w:r>
      <w:r>
        <w:rPr>
          <w:rFonts w:ascii="Arial" w:hAnsi="Arial" w:cs="Arial"/>
          <w:sz w:val="24"/>
          <w:szCs w:val="24"/>
          <w:lang w:val="en-US"/>
        </w:rPr>
        <w:t>p their own networks of support?</w:t>
      </w:r>
    </w:p>
    <w:p w14:paraId="7133B680" w14:textId="77777777" w:rsidR="006E2BA0" w:rsidRPr="009577BE" w:rsidRDefault="006E2BA0" w:rsidP="006E2BA0">
      <w:pPr>
        <w:pStyle w:val="Body"/>
        <w:contextualSpacing/>
        <w:jc w:val="both"/>
        <w:rPr>
          <w:rFonts w:ascii="Arial" w:hAnsi="Arial" w:cs="Arial"/>
          <w:sz w:val="24"/>
          <w:szCs w:val="24"/>
        </w:rPr>
      </w:pPr>
    </w:p>
    <w:p w14:paraId="67ED4DE6" w14:textId="7859E18C" w:rsidR="00967C83" w:rsidRPr="008161D0" w:rsidRDefault="007B5141" w:rsidP="00477C1D">
      <w:pPr>
        <w:pStyle w:val="Body"/>
        <w:numPr>
          <w:ilvl w:val="0"/>
          <w:numId w:val="2"/>
        </w:numPr>
        <w:contextualSpacing/>
        <w:rPr>
          <w:rFonts w:ascii="Arial" w:hAnsi="Arial" w:cs="Arial"/>
          <w:sz w:val="24"/>
          <w:szCs w:val="24"/>
        </w:rPr>
      </w:pPr>
      <w:r>
        <w:rPr>
          <w:rFonts w:ascii="Arial" w:hAnsi="Arial" w:cs="Arial"/>
          <w:sz w:val="24"/>
          <w:szCs w:val="24"/>
          <w:lang w:val="en-US"/>
        </w:rPr>
        <w:t xml:space="preserve"> </w:t>
      </w:r>
      <w:r w:rsidR="00967C83" w:rsidRPr="008161D0">
        <w:rPr>
          <w:rFonts w:ascii="Arial" w:hAnsi="Arial" w:cs="Arial"/>
          <w:sz w:val="24"/>
          <w:szCs w:val="24"/>
          <w:lang w:val="en-US"/>
        </w:rPr>
        <w:t>How does your CRO promote whole-person health and wellness?</w:t>
      </w:r>
    </w:p>
    <w:p w14:paraId="15D26512" w14:textId="77777777" w:rsidR="006E2BA0" w:rsidRPr="009577BE" w:rsidRDefault="006E2BA0" w:rsidP="006E2BA0">
      <w:pPr>
        <w:pStyle w:val="Body"/>
        <w:contextualSpacing/>
        <w:rPr>
          <w:rFonts w:ascii="Arial" w:hAnsi="Arial" w:cs="Arial"/>
          <w:sz w:val="24"/>
          <w:szCs w:val="24"/>
        </w:rPr>
      </w:pPr>
    </w:p>
    <w:p w14:paraId="437C2853" w14:textId="2B2EAD93" w:rsidR="00191A4E" w:rsidRPr="008161D0" w:rsidRDefault="007B5141" w:rsidP="00477C1D">
      <w:pPr>
        <w:pStyle w:val="Body"/>
        <w:numPr>
          <w:ilvl w:val="0"/>
          <w:numId w:val="2"/>
        </w:numPr>
        <w:contextualSpacing/>
        <w:rPr>
          <w:rFonts w:ascii="Arial" w:hAnsi="Arial" w:cs="Arial"/>
          <w:sz w:val="24"/>
          <w:szCs w:val="24"/>
        </w:rPr>
      </w:pPr>
      <w:r>
        <w:rPr>
          <w:rFonts w:ascii="Arial" w:hAnsi="Arial" w:cs="Arial"/>
          <w:sz w:val="24"/>
          <w:szCs w:val="24"/>
          <w:lang w:val="en-US"/>
        </w:rPr>
        <w:t xml:space="preserve"> </w:t>
      </w:r>
      <w:r w:rsidR="00191A4E" w:rsidRPr="008161D0">
        <w:rPr>
          <w:rFonts w:ascii="Arial" w:hAnsi="Arial" w:cs="Arial"/>
          <w:sz w:val="24"/>
          <w:szCs w:val="24"/>
          <w:lang w:val="en-US"/>
        </w:rPr>
        <w:t>How do peer relationships and mentoring serve as part of the day-to-day experience of members at your CRO?</w:t>
      </w:r>
    </w:p>
    <w:p w14:paraId="0D23C841" w14:textId="77777777" w:rsidR="006E2BA0" w:rsidRPr="009577BE" w:rsidRDefault="006E2BA0" w:rsidP="006E2BA0">
      <w:pPr>
        <w:pStyle w:val="Body"/>
        <w:contextualSpacing/>
        <w:rPr>
          <w:rFonts w:ascii="Arial" w:hAnsi="Arial" w:cs="Arial"/>
          <w:sz w:val="24"/>
          <w:szCs w:val="24"/>
        </w:rPr>
      </w:pPr>
    </w:p>
    <w:p w14:paraId="30C61FC2" w14:textId="38C5A1AA" w:rsidR="00191A4E" w:rsidRPr="008161D0" w:rsidRDefault="007B5141" w:rsidP="00477C1D">
      <w:pPr>
        <w:pStyle w:val="Body"/>
        <w:numPr>
          <w:ilvl w:val="0"/>
          <w:numId w:val="2"/>
        </w:numPr>
        <w:contextualSpacing/>
        <w:rPr>
          <w:rFonts w:ascii="Arial" w:hAnsi="Arial" w:cs="Arial"/>
          <w:sz w:val="24"/>
          <w:szCs w:val="24"/>
        </w:rPr>
      </w:pPr>
      <w:r>
        <w:rPr>
          <w:rFonts w:ascii="Arial" w:hAnsi="Arial" w:cs="Arial"/>
          <w:sz w:val="24"/>
          <w:szCs w:val="24"/>
          <w:lang w:val="en-US"/>
        </w:rPr>
        <w:t xml:space="preserve"> </w:t>
      </w:r>
      <w:r w:rsidR="00191A4E" w:rsidRPr="008161D0">
        <w:rPr>
          <w:rFonts w:ascii="Arial" w:hAnsi="Arial" w:cs="Arial"/>
          <w:sz w:val="24"/>
          <w:szCs w:val="24"/>
          <w:lang w:val="en-US"/>
        </w:rPr>
        <w:t>What leadership opportunities are available to your membership?</w:t>
      </w:r>
    </w:p>
    <w:p w14:paraId="3BBD2D85" w14:textId="77777777" w:rsidR="006E2BA0" w:rsidRPr="009577BE" w:rsidRDefault="006E2BA0" w:rsidP="006E2BA0">
      <w:pPr>
        <w:pStyle w:val="Body"/>
        <w:contextualSpacing/>
        <w:rPr>
          <w:rFonts w:ascii="Arial" w:hAnsi="Arial" w:cs="Arial"/>
          <w:sz w:val="24"/>
          <w:szCs w:val="24"/>
        </w:rPr>
      </w:pPr>
    </w:p>
    <w:p w14:paraId="63880B33" w14:textId="7CFD9589" w:rsidR="00191A4E" w:rsidRPr="008161D0" w:rsidRDefault="007B5141" w:rsidP="00477C1D">
      <w:pPr>
        <w:pStyle w:val="Body"/>
        <w:numPr>
          <w:ilvl w:val="0"/>
          <w:numId w:val="2"/>
        </w:numPr>
        <w:contextualSpacing/>
        <w:rPr>
          <w:rFonts w:ascii="Arial" w:hAnsi="Arial" w:cs="Arial"/>
          <w:sz w:val="24"/>
          <w:szCs w:val="24"/>
        </w:rPr>
      </w:pPr>
      <w:r>
        <w:rPr>
          <w:rFonts w:ascii="Arial" w:hAnsi="Arial" w:cs="Arial"/>
          <w:sz w:val="24"/>
          <w:szCs w:val="24"/>
          <w:lang w:val="en-US"/>
        </w:rPr>
        <w:t xml:space="preserve"> How do the b</w:t>
      </w:r>
      <w:r w:rsidR="00191A4E" w:rsidRPr="008161D0">
        <w:rPr>
          <w:rFonts w:ascii="Arial" w:hAnsi="Arial" w:cs="Arial"/>
          <w:sz w:val="24"/>
          <w:szCs w:val="24"/>
          <w:lang w:val="en-US"/>
        </w:rPr>
        <w:t>oard, members and staff maintain a welcoming a</w:t>
      </w:r>
      <w:r w:rsidR="002032AC">
        <w:rPr>
          <w:rFonts w:ascii="Arial" w:hAnsi="Arial" w:cs="Arial"/>
          <w:sz w:val="24"/>
          <w:szCs w:val="24"/>
          <w:lang w:val="en-US"/>
        </w:rPr>
        <w:t>nd</w:t>
      </w:r>
      <w:r w:rsidR="00191A4E" w:rsidRPr="008161D0">
        <w:rPr>
          <w:rFonts w:ascii="Arial" w:hAnsi="Arial" w:cs="Arial"/>
          <w:sz w:val="24"/>
          <w:szCs w:val="24"/>
          <w:lang w:val="en-US"/>
        </w:rPr>
        <w:t xml:space="preserve"> safe place of acceptance and belonging?</w:t>
      </w:r>
    </w:p>
    <w:p w14:paraId="75229318" w14:textId="77777777" w:rsidR="006E2BA0" w:rsidRPr="009577BE" w:rsidRDefault="006E2BA0" w:rsidP="006E2BA0">
      <w:pPr>
        <w:pStyle w:val="Body"/>
        <w:contextualSpacing/>
        <w:rPr>
          <w:rFonts w:ascii="Arial" w:hAnsi="Arial" w:cs="Arial"/>
          <w:sz w:val="24"/>
          <w:szCs w:val="24"/>
        </w:rPr>
      </w:pPr>
    </w:p>
    <w:p w14:paraId="4A71EB51" w14:textId="405C5C49" w:rsidR="00967C83" w:rsidRPr="008161D0" w:rsidRDefault="007B5141" w:rsidP="00477C1D">
      <w:pPr>
        <w:pStyle w:val="Body"/>
        <w:numPr>
          <w:ilvl w:val="0"/>
          <w:numId w:val="2"/>
        </w:numPr>
        <w:contextualSpacing/>
        <w:rPr>
          <w:rFonts w:ascii="Arial" w:hAnsi="Arial" w:cs="Arial"/>
          <w:sz w:val="24"/>
          <w:szCs w:val="24"/>
        </w:rPr>
      </w:pPr>
      <w:r>
        <w:rPr>
          <w:rFonts w:ascii="Arial" w:hAnsi="Arial" w:cs="Arial"/>
          <w:sz w:val="24"/>
          <w:szCs w:val="24"/>
          <w:lang w:val="en-US"/>
        </w:rPr>
        <w:t xml:space="preserve"> </w:t>
      </w:r>
      <w:r w:rsidR="00967C83" w:rsidRPr="008161D0">
        <w:rPr>
          <w:rFonts w:ascii="Arial" w:hAnsi="Arial" w:cs="Arial"/>
          <w:sz w:val="24"/>
          <w:szCs w:val="24"/>
          <w:lang w:val="en-US"/>
        </w:rPr>
        <w:t>How does the CRO address both discrimination and stigma within and outside of the mental health system, as well as within the CRO?</w:t>
      </w:r>
    </w:p>
    <w:p w14:paraId="0F5D55F9" w14:textId="77777777" w:rsidR="006E2BA0" w:rsidRPr="009577BE" w:rsidRDefault="006E2BA0" w:rsidP="006E2BA0">
      <w:pPr>
        <w:pStyle w:val="Body"/>
        <w:contextualSpacing/>
        <w:rPr>
          <w:rFonts w:ascii="Arial" w:hAnsi="Arial" w:cs="Arial"/>
          <w:sz w:val="24"/>
          <w:szCs w:val="24"/>
        </w:rPr>
      </w:pPr>
    </w:p>
    <w:p w14:paraId="0AB7F93E" w14:textId="324D2F17" w:rsidR="00967C83" w:rsidRPr="008161D0" w:rsidRDefault="007B5141" w:rsidP="00477C1D">
      <w:pPr>
        <w:pStyle w:val="Body"/>
        <w:numPr>
          <w:ilvl w:val="0"/>
          <w:numId w:val="2"/>
        </w:numPr>
        <w:contextualSpacing/>
        <w:rPr>
          <w:rFonts w:ascii="Arial" w:hAnsi="Arial" w:cs="Arial"/>
          <w:sz w:val="24"/>
          <w:szCs w:val="24"/>
        </w:rPr>
      </w:pPr>
      <w:r>
        <w:rPr>
          <w:rFonts w:ascii="Arial" w:hAnsi="Arial" w:cs="Arial"/>
          <w:sz w:val="24"/>
          <w:szCs w:val="24"/>
          <w:lang w:val="en-US"/>
        </w:rPr>
        <w:t xml:space="preserve"> </w:t>
      </w:r>
      <w:r w:rsidR="00191A4E" w:rsidRPr="008161D0">
        <w:rPr>
          <w:rFonts w:ascii="Arial" w:hAnsi="Arial" w:cs="Arial"/>
          <w:sz w:val="24"/>
          <w:szCs w:val="24"/>
          <w:lang w:val="en-US"/>
        </w:rPr>
        <w:t>Please describe your relationships with key community partners</w:t>
      </w:r>
      <w:r w:rsidR="00967C83" w:rsidRPr="008161D0">
        <w:rPr>
          <w:rFonts w:ascii="Arial" w:hAnsi="Arial" w:cs="Arial"/>
          <w:sz w:val="24"/>
          <w:szCs w:val="24"/>
          <w:lang w:val="en-US"/>
        </w:rPr>
        <w:t xml:space="preserve"> (good or bad, extend beyond just CMHC and landlord).</w:t>
      </w:r>
    </w:p>
    <w:p w14:paraId="4EE17373" w14:textId="77777777" w:rsidR="006E2BA0" w:rsidRPr="009577BE" w:rsidRDefault="006E2BA0" w:rsidP="006E2BA0">
      <w:pPr>
        <w:pStyle w:val="Body"/>
        <w:contextualSpacing/>
        <w:rPr>
          <w:rFonts w:ascii="Arial" w:hAnsi="Arial" w:cs="Arial"/>
          <w:sz w:val="24"/>
          <w:szCs w:val="24"/>
        </w:rPr>
      </w:pPr>
    </w:p>
    <w:p w14:paraId="3A16D7E6" w14:textId="0EBDEF04" w:rsidR="00191A4E" w:rsidRPr="007B5141" w:rsidRDefault="009577BE" w:rsidP="007B5141">
      <w:pPr>
        <w:pStyle w:val="Body"/>
        <w:numPr>
          <w:ilvl w:val="0"/>
          <w:numId w:val="2"/>
        </w:numPr>
        <w:spacing w:line="240" w:lineRule="auto"/>
        <w:contextualSpacing/>
        <w:rPr>
          <w:rFonts w:ascii="Arial" w:hAnsi="Arial" w:cs="Arial"/>
          <w:sz w:val="24"/>
          <w:szCs w:val="24"/>
        </w:rPr>
      </w:pPr>
      <w:r w:rsidRPr="008161D0">
        <w:rPr>
          <w:rFonts w:ascii="Arial" w:hAnsi="Arial" w:cs="Arial"/>
          <w:sz w:val="24"/>
          <w:szCs w:val="24"/>
          <w:lang w:val="en-US"/>
        </w:rPr>
        <w:t xml:space="preserve"> </w:t>
      </w:r>
      <w:r w:rsidR="001E79A8" w:rsidRPr="008161D0">
        <w:rPr>
          <w:rFonts w:ascii="Arial" w:hAnsi="Arial" w:cs="Arial"/>
          <w:sz w:val="24"/>
          <w:szCs w:val="24"/>
          <w:lang w:val="en-US"/>
        </w:rPr>
        <w:t>How will your CRO</w:t>
      </w:r>
      <w:r w:rsidR="00AD0F5C">
        <w:rPr>
          <w:rFonts w:ascii="Arial" w:hAnsi="Arial" w:cs="Arial"/>
          <w:sz w:val="24"/>
          <w:szCs w:val="24"/>
          <w:lang w:val="en-US"/>
        </w:rPr>
        <w:t xml:space="preserve"> find new members?  How will potential new</w:t>
      </w:r>
      <w:r w:rsidR="001E79A8" w:rsidRPr="008161D0">
        <w:rPr>
          <w:rFonts w:ascii="Arial" w:hAnsi="Arial" w:cs="Arial"/>
          <w:sz w:val="24"/>
          <w:szCs w:val="24"/>
          <w:lang w:val="en-US"/>
        </w:rPr>
        <w:t xml:space="preserve"> members find your CRO (marketing, community presence, social networking, etc.)? </w:t>
      </w:r>
      <w:r w:rsidR="001E79A8" w:rsidRPr="007B5141">
        <w:rPr>
          <w:rFonts w:ascii="Arial" w:hAnsi="Arial" w:cs="Arial"/>
          <w:sz w:val="24"/>
          <w:szCs w:val="24"/>
          <w:lang w:val="en-US"/>
        </w:rPr>
        <w:t xml:space="preserve"> </w:t>
      </w:r>
    </w:p>
    <w:p w14:paraId="19655338" w14:textId="77777777" w:rsidR="00FB1DCF" w:rsidRDefault="00FB1DCF" w:rsidP="00FB1DCF">
      <w:pPr>
        <w:pStyle w:val="ListParagraph"/>
        <w:rPr>
          <w:rFonts w:ascii="Arial" w:hAnsi="Arial" w:cs="Arial"/>
        </w:rPr>
      </w:pPr>
    </w:p>
    <w:p w14:paraId="5F365BD1" w14:textId="278712BE" w:rsidR="00FB1DCF" w:rsidRPr="00FB1DCF" w:rsidRDefault="00FB1DCF" w:rsidP="00FB1DCF">
      <w:pPr>
        <w:pStyle w:val="Body"/>
        <w:numPr>
          <w:ilvl w:val="0"/>
          <w:numId w:val="2"/>
        </w:numPr>
        <w:spacing w:line="240" w:lineRule="auto"/>
        <w:contextualSpacing/>
        <w:rPr>
          <w:rFonts w:ascii="Arial" w:hAnsi="Arial" w:cs="Arial"/>
          <w:sz w:val="24"/>
          <w:szCs w:val="24"/>
        </w:rPr>
      </w:pPr>
      <w:proofErr w:type="spellStart"/>
      <w:r>
        <w:rPr>
          <w:rFonts w:ascii="Arial" w:hAnsi="Arial" w:cs="Arial"/>
          <w:sz w:val="24"/>
          <w:szCs w:val="24"/>
        </w:rPr>
        <w:t>Please</w:t>
      </w:r>
      <w:proofErr w:type="spellEnd"/>
      <w:r>
        <w:rPr>
          <w:rFonts w:ascii="Arial" w:hAnsi="Arial" w:cs="Arial"/>
          <w:sz w:val="24"/>
          <w:szCs w:val="24"/>
        </w:rPr>
        <w:t xml:space="preserve"> </w:t>
      </w:r>
      <w:proofErr w:type="spellStart"/>
      <w:r>
        <w:rPr>
          <w:rFonts w:ascii="Arial" w:hAnsi="Arial" w:cs="Arial"/>
          <w:sz w:val="24"/>
          <w:szCs w:val="24"/>
        </w:rPr>
        <w:t>share</w:t>
      </w:r>
      <w:proofErr w:type="spellEnd"/>
      <w:r>
        <w:rPr>
          <w:rFonts w:ascii="Arial" w:hAnsi="Arial" w:cs="Arial"/>
          <w:sz w:val="24"/>
          <w:szCs w:val="24"/>
        </w:rPr>
        <w:t xml:space="preserve"> </w:t>
      </w:r>
      <w:proofErr w:type="spellStart"/>
      <w:r>
        <w:rPr>
          <w:rFonts w:ascii="Arial" w:hAnsi="Arial" w:cs="Arial"/>
          <w:sz w:val="24"/>
          <w:szCs w:val="24"/>
        </w:rPr>
        <w:t>your</w:t>
      </w:r>
      <w:proofErr w:type="spellEnd"/>
      <w:r>
        <w:rPr>
          <w:rFonts w:ascii="Arial" w:hAnsi="Arial" w:cs="Arial"/>
          <w:sz w:val="24"/>
          <w:szCs w:val="24"/>
        </w:rPr>
        <w:t xml:space="preserve"> </w:t>
      </w:r>
      <w:proofErr w:type="spellStart"/>
      <w:r>
        <w:rPr>
          <w:rFonts w:ascii="Arial" w:hAnsi="Arial" w:cs="Arial"/>
          <w:sz w:val="24"/>
          <w:szCs w:val="24"/>
        </w:rPr>
        <w:t>CRO’s</w:t>
      </w:r>
      <w:proofErr w:type="spellEnd"/>
      <w:r>
        <w:rPr>
          <w:rFonts w:ascii="Arial" w:hAnsi="Arial" w:cs="Arial"/>
          <w:sz w:val="24"/>
          <w:szCs w:val="24"/>
        </w:rPr>
        <w:t xml:space="preserve"> </w:t>
      </w:r>
      <w:proofErr w:type="spellStart"/>
      <w:r w:rsidR="00AD0F5C">
        <w:rPr>
          <w:rFonts w:ascii="Arial" w:hAnsi="Arial" w:cs="Arial"/>
          <w:sz w:val="24"/>
          <w:szCs w:val="24"/>
        </w:rPr>
        <w:t>financial</w:t>
      </w:r>
      <w:proofErr w:type="spellEnd"/>
      <w:r w:rsidR="00AD0F5C">
        <w:rPr>
          <w:rFonts w:ascii="Arial" w:hAnsi="Arial" w:cs="Arial"/>
          <w:sz w:val="24"/>
          <w:szCs w:val="24"/>
        </w:rPr>
        <w:t xml:space="preserve"> </w:t>
      </w:r>
      <w:proofErr w:type="spellStart"/>
      <w:r>
        <w:rPr>
          <w:rFonts w:ascii="Arial" w:hAnsi="Arial" w:cs="Arial"/>
          <w:sz w:val="24"/>
          <w:szCs w:val="24"/>
        </w:rPr>
        <w:t>sustainability</w:t>
      </w:r>
      <w:proofErr w:type="spellEnd"/>
      <w:r>
        <w:rPr>
          <w:rFonts w:ascii="Arial" w:hAnsi="Arial" w:cs="Arial"/>
          <w:sz w:val="24"/>
          <w:szCs w:val="24"/>
        </w:rPr>
        <w:t xml:space="preserve"> plan.</w:t>
      </w:r>
    </w:p>
    <w:p w14:paraId="436D3DE9" w14:textId="77777777" w:rsidR="00617A3E" w:rsidRDefault="00617A3E" w:rsidP="00477C1D">
      <w:pPr>
        <w:pBdr>
          <w:top w:val="nil"/>
          <w:left w:val="nil"/>
          <w:bottom w:val="nil"/>
          <w:right w:val="nil"/>
          <w:between w:val="nil"/>
          <w:bar w:val="nil"/>
        </w:pBdr>
        <w:spacing w:after="200" w:line="480" w:lineRule="auto"/>
        <w:contextualSpacing/>
        <w:rPr>
          <w:rFonts w:ascii="Arial" w:hAnsi="Arial" w:cs="Arial"/>
        </w:rPr>
      </w:pPr>
    </w:p>
    <w:p w14:paraId="587974C5" w14:textId="1BA0A6A6" w:rsidR="003B5AF5" w:rsidRDefault="003B5AF5" w:rsidP="003B5AF5">
      <w:pPr>
        <w:pStyle w:val="Body"/>
        <w:contextualSpacing/>
        <w:rPr>
          <w:rFonts w:ascii="Arial" w:hAnsi="Arial" w:cs="Arial"/>
          <w:b/>
          <w:sz w:val="24"/>
          <w:szCs w:val="24"/>
          <w:lang w:val="pt-PT"/>
        </w:rPr>
      </w:pPr>
      <w:r>
        <w:rPr>
          <w:rFonts w:ascii="Arial" w:hAnsi="Arial" w:cs="Arial"/>
          <w:b/>
          <w:sz w:val="24"/>
          <w:szCs w:val="24"/>
          <w:u w:val="single"/>
        </w:rPr>
        <w:t>FY2018 Section</w:t>
      </w:r>
      <w:r w:rsidR="00C941A8">
        <w:rPr>
          <w:rFonts w:ascii="Arial" w:hAnsi="Arial" w:cs="Arial"/>
          <w:b/>
          <w:sz w:val="24"/>
          <w:szCs w:val="24"/>
          <w:u w:val="single"/>
        </w:rPr>
        <w:t xml:space="preserve"> 2</w:t>
      </w:r>
      <w:r>
        <w:rPr>
          <w:rFonts w:ascii="Arial" w:hAnsi="Arial" w:cs="Arial"/>
          <w:b/>
          <w:sz w:val="24"/>
          <w:szCs w:val="24"/>
          <w:u w:val="single"/>
        </w:rPr>
        <w:t xml:space="preserve"> </w:t>
      </w:r>
      <w:r w:rsidRPr="003B5AF5">
        <w:rPr>
          <w:rFonts w:ascii="Arial" w:hAnsi="Arial" w:cs="Arial"/>
          <w:b/>
          <w:sz w:val="24"/>
          <w:szCs w:val="24"/>
          <w:u w:val="single"/>
        </w:rPr>
        <w:t> </w:t>
      </w:r>
      <w:r>
        <w:rPr>
          <w:rFonts w:ascii="Arial" w:hAnsi="Arial" w:cs="Arial"/>
          <w:b/>
          <w:sz w:val="24"/>
          <w:szCs w:val="24"/>
          <w:u w:val="single"/>
          <w:lang w:val="pt-PT"/>
        </w:rPr>
        <w:t>Budget and Budget</w:t>
      </w:r>
      <w:r w:rsidRPr="008161D0">
        <w:rPr>
          <w:rFonts w:ascii="Arial" w:hAnsi="Arial" w:cs="Arial"/>
          <w:b/>
          <w:sz w:val="24"/>
          <w:szCs w:val="24"/>
          <w:u w:val="single"/>
          <w:lang w:val="pt-PT"/>
        </w:rPr>
        <w:t xml:space="preserve"> Narrative </w:t>
      </w:r>
      <w:r>
        <w:rPr>
          <w:rFonts w:ascii="Arial" w:hAnsi="Arial" w:cs="Arial"/>
          <w:b/>
          <w:sz w:val="24"/>
          <w:szCs w:val="24"/>
          <w:lang w:val="pt-PT"/>
        </w:rPr>
        <w:t>(No</w:t>
      </w:r>
      <w:r w:rsidRPr="008161D0">
        <w:rPr>
          <w:rFonts w:ascii="Arial" w:hAnsi="Arial" w:cs="Arial"/>
          <w:b/>
          <w:sz w:val="24"/>
          <w:szCs w:val="24"/>
          <w:lang w:val="pt-PT"/>
        </w:rPr>
        <w:t xml:space="preserve"> </w:t>
      </w:r>
      <w:r>
        <w:rPr>
          <w:rFonts w:ascii="Arial" w:hAnsi="Arial" w:cs="Arial"/>
          <w:b/>
          <w:sz w:val="24"/>
          <w:szCs w:val="24"/>
          <w:lang w:val="pt-PT"/>
        </w:rPr>
        <w:t>pages</w:t>
      </w:r>
      <w:r w:rsidRPr="008161D0">
        <w:rPr>
          <w:rFonts w:ascii="Arial" w:hAnsi="Arial" w:cs="Arial"/>
          <w:b/>
          <w:sz w:val="24"/>
          <w:szCs w:val="24"/>
          <w:lang w:val="pt-PT"/>
        </w:rPr>
        <w:t xml:space="preserve"> max)</w:t>
      </w:r>
    </w:p>
    <w:p w14:paraId="75BFAEBB" w14:textId="77777777" w:rsidR="003B5AF5" w:rsidRDefault="003B5AF5" w:rsidP="003B5AF5">
      <w:pPr>
        <w:pStyle w:val="Body"/>
        <w:contextualSpacing/>
        <w:rPr>
          <w:rFonts w:ascii="Arial" w:hAnsi="Arial" w:cs="Arial"/>
          <w:b/>
          <w:sz w:val="24"/>
          <w:szCs w:val="24"/>
          <w:lang w:val="pt-PT"/>
        </w:rPr>
      </w:pPr>
    </w:p>
    <w:p w14:paraId="2DF9B2E8" w14:textId="18845198" w:rsidR="000222B2" w:rsidRPr="003B5AF5" w:rsidRDefault="00617A3E" w:rsidP="003B5AF5">
      <w:pPr>
        <w:pStyle w:val="Body"/>
        <w:contextualSpacing/>
        <w:rPr>
          <w:rFonts w:ascii="Arial" w:hAnsi="Arial" w:cs="Arial"/>
          <w:b/>
          <w:sz w:val="24"/>
          <w:szCs w:val="24"/>
          <w:lang w:val="pt-PT"/>
        </w:rPr>
      </w:pPr>
      <w:proofErr w:type="spellStart"/>
      <w:r w:rsidRPr="00617A3E">
        <w:rPr>
          <w:rFonts w:ascii="Arial" w:hAnsi="Arial" w:cs="Arial"/>
        </w:rPr>
        <w:t>Please</w:t>
      </w:r>
      <w:proofErr w:type="spellEnd"/>
      <w:r w:rsidRPr="00617A3E">
        <w:rPr>
          <w:rFonts w:ascii="Arial" w:hAnsi="Arial" w:cs="Arial"/>
        </w:rPr>
        <w:t xml:space="preserve"> </w:t>
      </w:r>
      <w:proofErr w:type="spellStart"/>
      <w:r w:rsidRPr="00617A3E">
        <w:rPr>
          <w:rFonts w:ascii="Arial" w:hAnsi="Arial" w:cs="Arial"/>
        </w:rPr>
        <w:t>complete</w:t>
      </w:r>
      <w:proofErr w:type="spellEnd"/>
      <w:r w:rsidRPr="00617A3E">
        <w:rPr>
          <w:rFonts w:ascii="Arial" w:hAnsi="Arial" w:cs="Arial"/>
        </w:rPr>
        <w:t xml:space="preserve"> the </w:t>
      </w:r>
      <w:proofErr w:type="spellStart"/>
      <w:r w:rsidRPr="00617A3E">
        <w:rPr>
          <w:rFonts w:ascii="Arial" w:hAnsi="Arial" w:cs="Arial"/>
        </w:rPr>
        <w:t>attached</w:t>
      </w:r>
      <w:proofErr w:type="spellEnd"/>
      <w:r w:rsidRPr="00617A3E">
        <w:rPr>
          <w:rFonts w:ascii="Arial" w:hAnsi="Arial" w:cs="Arial"/>
        </w:rPr>
        <w:t xml:space="preserve"> budget and </w:t>
      </w:r>
      <w:proofErr w:type="spellStart"/>
      <w:r w:rsidR="003B5AF5">
        <w:rPr>
          <w:rFonts w:ascii="Arial" w:hAnsi="Arial" w:cs="Arial"/>
        </w:rPr>
        <w:t>complete</w:t>
      </w:r>
      <w:proofErr w:type="spellEnd"/>
      <w:r w:rsidR="003B5AF5">
        <w:rPr>
          <w:rFonts w:ascii="Arial" w:hAnsi="Arial" w:cs="Arial"/>
        </w:rPr>
        <w:t xml:space="preserve"> a budget narrative for line items.</w:t>
      </w:r>
    </w:p>
    <w:p w14:paraId="54448919" w14:textId="77777777" w:rsidR="005A3F49" w:rsidRDefault="005A3F49" w:rsidP="000222B2">
      <w:pPr>
        <w:spacing w:after="200" w:line="276" w:lineRule="auto"/>
        <w:contextualSpacing/>
        <w:rPr>
          <w:rFonts w:ascii="Arial" w:hAnsi="Arial" w:cs="Arial"/>
          <w:b/>
        </w:rPr>
      </w:pPr>
    </w:p>
    <w:p w14:paraId="644C7659" w14:textId="77777777" w:rsidR="005A3F49" w:rsidRDefault="005A3F49" w:rsidP="000222B2">
      <w:pPr>
        <w:spacing w:after="200" w:line="276" w:lineRule="auto"/>
        <w:contextualSpacing/>
        <w:rPr>
          <w:rFonts w:ascii="Arial" w:hAnsi="Arial" w:cs="Arial"/>
          <w:b/>
        </w:rPr>
      </w:pPr>
    </w:p>
    <w:p w14:paraId="60196106" w14:textId="77777777" w:rsidR="005A03D0" w:rsidRDefault="005A03D0" w:rsidP="000222B2">
      <w:pPr>
        <w:spacing w:after="200" w:line="276" w:lineRule="auto"/>
        <w:contextualSpacing/>
        <w:rPr>
          <w:rFonts w:ascii="Arial" w:hAnsi="Arial" w:cs="Arial"/>
          <w:b/>
        </w:rPr>
      </w:pPr>
    </w:p>
    <w:p w14:paraId="48ABF9CC" w14:textId="77777777" w:rsidR="005A03D0" w:rsidRDefault="005A03D0" w:rsidP="000222B2">
      <w:pPr>
        <w:spacing w:after="200" w:line="276" w:lineRule="auto"/>
        <w:contextualSpacing/>
        <w:rPr>
          <w:rFonts w:ascii="Arial" w:hAnsi="Arial" w:cs="Arial"/>
          <w:b/>
        </w:rPr>
      </w:pPr>
    </w:p>
    <w:p w14:paraId="089AE00E" w14:textId="77777777" w:rsidR="005A03D0" w:rsidRDefault="005A03D0" w:rsidP="000222B2">
      <w:pPr>
        <w:spacing w:after="200" w:line="276" w:lineRule="auto"/>
        <w:contextualSpacing/>
        <w:rPr>
          <w:rFonts w:ascii="Arial" w:hAnsi="Arial" w:cs="Arial"/>
          <w:b/>
        </w:rPr>
      </w:pPr>
    </w:p>
    <w:p w14:paraId="38921D80" w14:textId="77777777" w:rsidR="005A03D0" w:rsidRDefault="005A03D0" w:rsidP="000222B2">
      <w:pPr>
        <w:spacing w:after="200" w:line="276" w:lineRule="auto"/>
        <w:contextualSpacing/>
        <w:rPr>
          <w:rFonts w:ascii="Arial" w:hAnsi="Arial" w:cs="Arial"/>
          <w:b/>
        </w:rPr>
      </w:pPr>
    </w:p>
    <w:p w14:paraId="58829BFA" w14:textId="77777777" w:rsidR="005A03D0" w:rsidRDefault="005A03D0" w:rsidP="000222B2">
      <w:pPr>
        <w:spacing w:after="200" w:line="276" w:lineRule="auto"/>
        <w:contextualSpacing/>
        <w:rPr>
          <w:rFonts w:ascii="Arial" w:hAnsi="Arial" w:cs="Arial"/>
          <w:b/>
        </w:rPr>
      </w:pPr>
    </w:p>
    <w:p w14:paraId="64650E3E" w14:textId="5DB4D288" w:rsidR="005A3F49" w:rsidRDefault="005A3F49" w:rsidP="005A3F49">
      <w:pPr>
        <w:pStyle w:val="Body"/>
        <w:contextualSpacing/>
        <w:rPr>
          <w:rFonts w:ascii="Arial" w:hAnsi="Arial" w:cs="Arial"/>
          <w:b/>
          <w:sz w:val="24"/>
          <w:szCs w:val="24"/>
          <w:lang w:val="pt-PT"/>
        </w:rPr>
      </w:pPr>
      <w:r>
        <w:rPr>
          <w:rFonts w:ascii="Arial" w:hAnsi="Arial" w:cs="Arial"/>
          <w:b/>
          <w:sz w:val="24"/>
          <w:szCs w:val="24"/>
          <w:u w:val="single"/>
        </w:rPr>
        <w:t xml:space="preserve">FY2018 Section </w:t>
      </w:r>
      <w:r w:rsidR="00C941A8">
        <w:rPr>
          <w:rFonts w:ascii="Arial" w:hAnsi="Arial" w:cs="Arial"/>
          <w:b/>
          <w:sz w:val="24"/>
          <w:szCs w:val="24"/>
          <w:u w:val="single"/>
        </w:rPr>
        <w:t>3</w:t>
      </w:r>
      <w:r w:rsidRPr="003B5AF5">
        <w:rPr>
          <w:rFonts w:ascii="Arial" w:hAnsi="Arial" w:cs="Arial"/>
          <w:b/>
          <w:sz w:val="24"/>
          <w:szCs w:val="24"/>
          <w:u w:val="single"/>
        </w:rPr>
        <w:t> </w:t>
      </w:r>
      <w:r w:rsidR="00C941A8">
        <w:rPr>
          <w:rFonts w:ascii="Arial" w:hAnsi="Arial" w:cs="Arial"/>
          <w:b/>
          <w:sz w:val="24"/>
          <w:szCs w:val="24"/>
          <w:u w:val="single"/>
          <w:lang w:val="pt-PT"/>
        </w:rPr>
        <w:t>Organi</w:t>
      </w:r>
      <w:r w:rsidR="002032AC">
        <w:rPr>
          <w:rFonts w:ascii="Arial" w:hAnsi="Arial" w:cs="Arial"/>
          <w:b/>
          <w:sz w:val="24"/>
          <w:szCs w:val="24"/>
          <w:u w:val="single"/>
          <w:lang w:val="pt-PT"/>
        </w:rPr>
        <w:t>z</w:t>
      </w:r>
      <w:r w:rsidR="00C941A8">
        <w:rPr>
          <w:rFonts w:ascii="Arial" w:hAnsi="Arial" w:cs="Arial"/>
          <w:b/>
          <w:sz w:val="24"/>
          <w:szCs w:val="24"/>
          <w:u w:val="single"/>
          <w:lang w:val="pt-PT"/>
        </w:rPr>
        <w:t>ation’s documents</w:t>
      </w:r>
    </w:p>
    <w:p w14:paraId="4A65B4A9" w14:textId="77777777" w:rsidR="000222B2" w:rsidRPr="009577BE" w:rsidRDefault="000222B2" w:rsidP="000222B2">
      <w:pPr>
        <w:spacing w:after="200" w:line="276" w:lineRule="auto"/>
        <w:contextualSpacing/>
        <w:rPr>
          <w:rFonts w:ascii="Arial" w:hAnsi="Arial" w:cs="Arial"/>
        </w:rPr>
      </w:pPr>
      <w:r w:rsidRPr="008161D0">
        <w:rPr>
          <w:rFonts w:ascii="Arial" w:hAnsi="Arial" w:cs="Arial"/>
          <w:b/>
        </w:rPr>
        <w:t xml:space="preserve">Please provide the funding council with the following information: </w:t>
      </w:r>
    </w:p>
    <w:p w14:paraId="3AD09295" w14:textId="36D95D7F" w:rsidR="000222B2" w:rsidRPr="00EA108F" w:rsidRDefault="000222B2" w:rsidP="000222B2">
      <w:pPr>
        <w:pStyle w:val="Body"/>
        <w:numPr>
          <w:ilvl w:val="0"/>
          <w:numId w:val="6"/>
        </w:numPr>
        <w:contextualSpacing/>
        <w:rPr>
          <w:rFonts w:ascii="Arial" w:hAnsi="Arial" w:cs="Arial"/>
          <w:sz w:val="24"/>
          <w:szCs w:val="24"/>
        </w:rPr>
      </w:pPr>
      <w:proofErr w:type="gramStart"/>
      <w:r w:rsidRPr="008161D0">
        <w:rPr>
          <w:rFonts w:ascii="Arial" w:hAnsi="Arial" w:cs="Arial"/>
          <w:sz w:val="24"/>
          <w:szCs w:val="24"/>
          <w:lang w:val="en-US"/>
        </w:rPr>
        <w:t>501 (c) 3 documentation</w:t>
      </w:r>
      <w:r w:rsidR="009C2507">
        <w:rPr>
          <w:rFonts w:ascii="Arial" w:hAnsi="Arial" w:cs="Arial"/>
          <w:sz w:val="24"/>
          <w:szCs w:val="24"/>
          <w:lang w:val="en-US"/>
        </w:rPr>
        <w:t>.</w:t>
      </w:r>
      <w:proofErr w:type="gramEnd"/>
      <w:r w:rsidRPr="008161D0">
        <w:rPr>
          <w:rFonts w:ascii="Arial" w:hAnsi="Arial" w:cs="Arial"/>
          <w:sz w:val="24"/>
          <w:szCs w:val="24"/>
          <w:lang w:val="en-US"/>
        </w:rPr>
        <w:t xml:space="preserve"> </w:t>
      </w:r>
    </w:p>
    <w:p w14:paraId="6E943A23" w14:textId="77777777" w:rsidR="000222B2" w:rsidRPr="00EA108F" w:rsidRDefault="000222B2" w:rsidP="000222B2">
      <w:pPr>
        <w:pStyle w:val="Body"/>
        <w:contextualSpacing/>
        <w:rPr>
          <w:rFonts w:ascii="Arial" w:hAnsi="Arial" w:cs="Arial"/>
          <w:sz w:val="24"/>
          <w:szCs w:val="24"/>
        </w:rPr>
      </w:pPr>
    </w:p>
    <w:p w14:paraId="47875304" w14:textId="055206BE" w:rsidR="000222B2" w:rsidRPr="00EA108F" w:rsidRDefault="000222B2" w:rsidP="000222B2">
      <w:pPr>
        <w:pStyle w:val="Body"/>
        <w:numPr>
          <w:ilvl w:val="0"/>
          <w:numId w:val="6"/>
        </w:numPr>
        <w:contextualSpacing/>
        <w:rPr>
          <w:rFonts w:ascii="Arial" w:hAnsi="Arial" w:cs="Arial"/>
          <w:sz w:val="24"/>
          <w:szCs w:val="24"/>
        </w:rPr>
      </w:pPr>
      <w:r>
        <w:rPr>
          <w:rFonts w:ascii="Arial" w:hAnsi="Arial" w:cs="Arial"/>
          <w:sz w:val="24"/>
          <w:szCs w:val="24"/>
          <w:lang w:val="en-US"/>
        </w:rPr>
        <w:t>CRO</w:t>
      </w:r>
      <w:r w:rsidR="00C941A8">
        <w:rPr>
          <w:rFonts w:ascii="Arial" w:hAnsi="Arial" w:cs="Arial"/>
          <w:sz w:val="24"/>
          <w:szCs w:val="24"/>
          <w:lang w:val="en-US"/>
        </w:rPr>
        <w:t>’s</w:t>
      </w:r>
      <w:r>
        <w:rPr>
          <w:rFonts w:ascii="Arial" w:hAnsi="Arial" w:cs="Arial"/>
          <w:sz w:val="24"/>
          <w:szCs w:val="24"/>
          <w:lang w:val="en-US"/>
        </w:rPr>
        <w:t xml:space="preserve"> Code of Conduct</w:t>
      </w:r>
      <w:r w:rsidR="009C2507">
        <w:rPr>
          <w:rFonts w:ascii="Arial" w:hAnsi="Arial" w:cs="Arial"/>
          <w:sz w:val="24"/>
          <w:szCs w:val="24"/>
          <w:lang w:val="en-US"/>
        </w:rPr>
        <w:t>.</w:t>
      </w:r>
    </w:p>
    <w:p w14:paraId="2D889580" w14:textId="77777777" w:rsidR="000222B2" w:rsidRPr="00EA108F" w:rsidRDefault="000222B2" w:rsidP="000222B2">
      <w:pPr>
        <w:pStyle w:val="Body"/>
        <w:contextualSpacing/>
        <w:rPr>
          <w:rFonts w:ascii="Arial" w:hAnsi="Arial" w:cs="Arial"/>
          <w:sz w:val="24"/>
          <w:szCs w:val="24"/>
        </w:rPr>
      </w:pPr>
    </w:p>
    <w:p w14:paraId="6BDC0931" w14:textId="6B85C135" w:rsidR="000222B2" w:rsidRPr="00EA108F" w:rsidRDefault="000222B2" w:rsidP="000222B2">
      <w:pPr>
        <w:pStyle w:val="Body"/>
        <w:numPr>
          <w:ilvl w:val="0"/>
          <w:numId w:val="6"/>
        </w:numPr>
        <w:contextualSpacing/>
        <w:rPr>
          <w:rFonts w:ascii="Arial" w:hAnsi="Arial" w:cs="Arial"/>
          <w:sz w:val="24"/>
          <w:szCs w:val="24"/>
        </w:rPr>
      </w:pPr>
      <w:r>
        <w:rPr>
          <w:rFonts w:ascii="Arial" w:hAnsi="Arial" w:cs="Arial"/>
          <w:sz w:val="24"/>
          <w:szCs w:val="24"/>
          <w:lang w:val="en-US"/>
        </w:rPr>
        <w:t>Employee Handbook</w:t>
      </w:r>
      <w:r w:rsidR="009C2507">
        <w:rPr>
          <w:rFonts w:ascii="Arial" w:hAnsi="Arial" w:cs="Arial"/>
          <w:sz w:val="24"/>
          <w:szCs w:val="24"/>
          <w:lang w:val="en-US"/>
        </w:rPr>
        <w:t>.</w:t>
      </w:r>
    </w:p>
    <w:p w14:paraId="735997C1" w14:textId="77777777" w:rsidR="000222B2" w:rsidRPr="00EA108F" w:rsidRDefault="000222B2" w:rsidP="000222B2">
      <w:pPr>
        <w:pStyle w:val="Body"/>
        <w:contextualSpacing/>
        <w:rPr>
          <w:rFonts w:ascii="Arial" w:hAnsi="Arial" w:cs="Arial"/>
          <w:sz w:val="24"/>
          <w:szCs w:val="24"/>
        </w:rPr>
      </w:pPr>
    </w:p>
    <w:p w14:paraId="4F1FCA2A" w14:textId="5DED1684" w:rsidR="000222B2" w:rsidRPr="00EA108F" w:rsidRDefault="00C941A8" w:rsidP="000222B2">
      <w:pPr>
        <w:pStyle w:val="Body"/>
        <w:numPr>
          <w:ilvl w:val="0"/>
          <w:numId w:val="6"/>
        </w:numPr>
        <w:contextualSpacing/>
        <w:rPr>
          <w:rFonts w:ascii="Arial" w:hAnsi="Arial" w:cs="Arial"/>
          <w:sz w:val="24"/>
          <w:szCs w:val="24"/>
        </w:rPr>
      </w:pPr>
      <w:r>
        <w:rPr>
          <w:rFonts w:ascii="Arial" w:hAnsi="Arial" w:cs="Arial"/>
          <w:sz w:val="24"/>
          <w:szCs w:val="24"/>
          <w:lang w:val="en-US"/>
        </w:rPr>
        <w:t>CRO’s Financ</w:t>
      </w:r>
      <w:r w:rsidR="009C2507">
        <w:rPr>
          <w:rFonts w:ascii="Arial" w:hAnsi="Arial" w:cs="Arial"/>
          <w:sz w:val="24"/>
          <w:szCs w:val="24"/>
          <w:lang w:val="en-US"/>
        </w:rPr>
        <w:t>i</w:t>
      </w:r>
      <w:r>
        <w:rPr>
          <w:rFonts w:ascii="Arial" w:hAnsi="Arial" w:cs="Arial"/>
          <w:sz w:val="24"/>
          <w:szCs w:val="24"/>
          <w:lang w:val="en-US"/>
        </w:rPr>
        <w:t>al</w:t>
      </w:r>
      <w:r w:rsidR="009C2507">
        <w:rPr>
          <w:rFonts w:ascii="Arial" w:hAnsi="Arial" w:cs="Arial"/>
          <w:sz w:val="24"/>
          <w:szCs w:val="24"/>
          <w:lang w:val="en-US"/>
        </w:rPr>
        <w:t xml:space="preserve"> Procedure Manua</w:t>
      </w:r>
      <w:r w:rsidR="000222B2">
        <w:rPr>
          <w:rFonts w:ascii="Arial" w:hAnsi="Arial" w:cs="Arial"/>
          <w:sz w:val="24"/>
          <w:szCs w:val="24"/>
          <w:lang w:val="en-US"/>
        </w:rPr>
        <w:t>l</w:t>
      </w:r>
      <w:r w:rsidR="009C2507">
        <w:rPr>
          <w:rFonts w:ascii="Arial" w:hAnsi="Arial" w:cs="Arial"/>
          <w:sz w:val="24"/>
          <w:szCs w:val="24"/>
          <w:lang w:val="en-US"/>
        </w:rPr>
        <w:t>.</w:t>
      </w:r>
    </w:p>
    <w:p w14:paraId="119B7B43" w14:textId="77777777" w:rsidR="000222B2" w:rsidRPr="009577BE" w:rsidRDefault="000222B2" w:rsidP="000222B2">
      <w:pPr>
        <w:pStyle w:val="Body"/>
        <w:contextualSpacing/>
        <w:rPr>
          <w:rFonts w:ascii="Arial" w:hAnsi="Arial" w:cs="Arial"/>
          <w:sz w:val="24"/>
          <w:szCs w:val="24"/>
        </w:rPr>
      </w:pPr>
    </w:p>
    <w:p w14:paraId="14D47031" w14:textId="3BF5C0AA" w:rsidR="000222B2" w:rsidRPr="008161D0" w:rsidRDefault="000222B2" w:rsidP="000222B2">
      <w:pPr>
        <w:pStyle w:val="Body"/>
        <w:numPr>
          <w:ilvl w:val="0"/>
          <w:numId w:val="6"/>
        </w:numPr>
        <w:contextualSpacing/>
        <w:rPr>
          <w:rFonts w:ascii="Arial" w:hAnsi="Arial" w:cs="Arial"/>
          <w:sz w:val="24"/>
          <w:szCs w:val="24"/>
        </w:rPr>
      </w:pPr>
      <w:r w:rsidRPr="008161D0">
        <w:rPr>
          <w:rFonts w:ascii="Arial" w:hAnsi="Arial" w:cs="Arial"/>
          <w:sz w:val="24"/>
          <w:szCs w:val="24"/>
          <w:lang w:val="en-US"/>
        </w:rPr>
        <w:t>A list of current board members, with length of service and positions they currently hold or have held in the past</w:t>
      </w:r>
      <w:r w:rsidR="009C2507">
        <w:rPr>
          <w:rFonts w:ascii="Arial" w:hAnsi="Arial" w:cs="Arial"/>
          <w:sz w:val="24"/>
          <w:szCs w:val="24"/>
          <w:lang w:val="en-US"/>
        </w:rPr>
        <w:t>.</w:t>
      </w:r>
    </w:p>
    <w:p w14:paraId="34E0B9C7" w14:textId="77777777" w:rsidR="000222B2" w:rsidRPr="009577BE" w:rsidRDefault="000222B2" w:rsidP="000222B2">
      <w:pPr>
        <w:pStyle w:val="Body"/>
        <w:contextualSpacing/>
        <w:rPr>
          <w:rFonts w:ascii="Arial" w:hAnsi="Arial" w:cs="Arial"/>
          <w:sz w:val="24"/>
          <w:szCs w:val="24"/>
        </w:rPr>
      </w:pPr>
    </w:p>
    <w:p w14:paraId="2C43E70E" w14:textId="2ADB5918" w:rsidR="000222B2" w:rsidRPr="00455EC0" w:rsidRDefault="000222B2" w:rsidP="000222B2">
      <w:pPr>
        <w:pStyle w:val="Body"/>
        <w:numPr>
          <w:ilvl w:val="0"/>
          <w:numId w:val="6"/>
        </w:numPr>
        <w:contextualSpacing/>
        <w:rPr>
          <w:rFonts w:ascii="Arial" w:hAnsi="Arial" w:cs="Arial"/>
          <w:sz w:val="24"/>
          <w:szCs w:val="24"/>
        </w:rPr>
      </w:pPr>
      <w:r w:rsidRPr="008161D0">
        <w:rPr>
          <w:rFonts w:ascii="Arial" w:hAnsi="Arial" w:cs="Arial"/>
          <w:sz w:val="24"/>
          <w:szCs w:val="24"/>
          <w:lang w:val="en-US"/>
        </w:rPr>
        <w:t>Board member and officer responsibilities/role descriptions</w:t>
      </w:r>
      <w:r w:rsidR="009C2507">
        <w:rPr>
          <w:rFonts w:ascii="Arial" w:hAnsi="Arial" w:cs="Arial"/>
          <w:sz w:val="24"/>
          <w:szCs w:val="24"/>
          <w:lang w:val="en-US"/>
        </w:rPr>
        <w:t>.</w:t>
      </w:r>
    </w:p>
    <w:p w14:paraId="4403BCCF" w14:textId="77777777" w:rsidR="000222B2" w:rsidRPr="009577BE" w:rsidRDefault="000222B2" w:rsidP="000222B2">
      <w:pPr>
        <w:pStyle w:val="Body"/>
        <w:contextualSpacing/>
        <w:rPr>
          <w:rFonts w:ascii="Arial" w:hAnsi="Arial" w:cs="Arial"/>
          <w:sz w:val="24"/>
          <w:szCs w:val="24"/>
        </w:rPr>
      </w:pPr>
    </w:p>
    <w:p w14:paraId="5E6F17EE" w14:textId="3010A177" w:rsidR="000222B2" w:rsidRPr="008161D0" w:rsidRDefault="00C941A8" w:rsidP="000222B2">
      <w:pPr>
        <w:pStyle w:val="Body"/>
        <w:numPr>
          <w:ilvl w:val="0"/>
          <w:numId w:val="6"/>
        </w:numPr>
        <w:contextualSpacing/>
        <w:rPr>
          <w:rFonts w:ascii="Arial" w:hAnsi="Arial" w:cs="Arial"/>
          <w:sz w:val="24"/>
          <w:szCs w:val="24"/>
        </w:rPr>
      </w:pPr>
      <w:r>
        <w:rPr>
          <w:rFonts w:ascii="Arial" w:hAnsi="Arial" w:cs="Arial"/>
          <w:sz w:val="24"/>
          <w:szCs w:val="24"/>
          <w:lang w:val="en-US"/>
        </w:rPr>
        <w:t xml:space="preserve">A </w:t>
      </w:r>
      <w:r w:rsidR="00D41803">
        <w:rPr>
          <w:rFonts w:ascii="Arial" w:hAnsi="Arial" w:cs="Arial"/>
          <w:sz w:val="24"/>
          <w:szCs w:val="24"/>
          <w:lang w:val="en-US"/>
        </w:rPr>
        <w:t>narrative description of current</w:t>
      </w:r>
      <w:r w:rsidR="000222B2" w:rsidRPr="008161D0">
        <w:rPr>
          <w:rFonts w:ascii="Arial" w:hAnsi="Arial" w:cs="Arial"/>
          <w:sz w:val="24"/>
          <w:szCs w:val="24"/>
          <w:lang w:val="en-US"/>
        </w:rPr>
        <w:t xml:space="preserve"> CRO activities</w:t>
      </w:r>
      <w:r w:rsidR="00D41803">
        <w:rPr>
          <w:rFonts w:ascii="Arial" w:hAnsi="Arial" w:cs="Arial"/>
          <w:sz w:val="24"/>
          <w:szCs w:val="24"/>
          <w:lang w:val="en-US"/>
        </w:rPr>
        <w:t>.</w:t>
      </w:r>
    </w:p>
    <w:p w14:paraId="66F5F148" w14:textId="77777777" w:rsidR="000222B2" w:rsidRPr="009577BE" w:rsidRDefault="000222B2" w:rsidP="000222B2">
      <w:pPr>
        <w:pStyle w:val="Body"/>
        <w:contextualSpacing/>
        <w:rPr>
          <w:rFonts w:ascii="Arial" w:hAnsi="Arial" w:cs="Arial"/>
          <w:sz w:val="24"/>
          <w:szCs w:val="24"/>
        </w:rPr>
      </w:pPr>
    </w:p>
    <w:p w14:paraId="04363F9C" w14:textId="77777777" w:rsidR="000222B2" w:rsidRPr="008161D0" w:rsidRDefault="000222B2" w:rsidP="000222B2">
      <w:pPr>
        <w:pStyle w:val="Body"/>
        <w:numPr>
          <w:ilvl w:val="0"/>
          <w:numId w:val="6"/>
        </w:numPr>
        <w:contextualSpacing/>
        <w:rPr>
          <w:rFonts w:ascii="Arial" w:hAnsi="Arial" w:cs="Arial"/>
          <w:sz w:val="24"/>
          <w:szCs w:val="24"/>
        </w:rPr>
      </w:pPr>
      <w:r w:rsidRPr="008161D0">
        <w:rPr>
          <w:rFonts w:ascii="Arial" w:hAnsi="Arial" w:cs="Arial"/>
          <w:sz w:val="24"/>
          <w:szCs w:val="24"/>
          <w:lang w:val="en-US"/>
        </w:rPr>
        <w:t>What is the current total membership number?</w:t>
      </w:r>
    </w:p>
    <w:p w14:paraId="3032FF17" w14:textId="77777777" w:rsidR="000222B2" w:rsidRPr="00477C1D" w:rsidRDefault="000222B2" w:rsidP="000222B2">
      <w:pPr>
        <w:pStyle w:val="Body"/>
        <w:contextualSpacing/>
        <w:rPr>
          <w:rFonts w:ascii="Arial" w:hAnsi="Arial" w:cs="Arial"/>
          <w:sz w:val="24"/>
          <w:szCs w:val="24"/>
        </w:rPr>
      </w:pPr>
    </w:p>
    <w:p w14:paraId="2F70F0C5" w14:textId="77777777" w:rsidR="000222B2" w:rsidRPr="008161D0" w:rsidRDefault="000222B2" w:rsidP="000222B2">
      <w:pPr>
        <w:pStyle w:val="Body"/>
        <w:numPr>
          <w:ilvl w:val="0"/>
          <w:numId w:val="6"/>
        </w:numPr>
        <w:contextualSpacing/>
        <w:rPr>
          <w:rFonts w:ascii="Arial" w:hAnsi="Arial" w:cs="Arial"/>
          <w:sz w:val="24"/>
          <w:szCs w:val="24"/>
        </w:rPr>
      </w:pPr>
      <w:r w:rsidRPr="008161D0">
        <w:rPr>
          <w:rFonts w:ascii="Arial" w:hAnsi="Arial" w:cs="Arial"/>
          <w:sz w:val="24"/>
          <w:szCs w:val="24"/>
          <w:lang w:val="en-US"/>
        </w:rPr>
        <w:t>What is your average weekly non-duplicated member attendance?</w:t>
      </w:r>
    </w:p>
    <w:p w14:paraId="1AD1801F" w14:textId="77777777" w:rsidR="000222B2" w:rsidRPr="00477C1D" w:rsidRDefault="000222B2" w:rsidP="000222B2">
      <w:pPr>
        <w:pStyle w:val="Body"/>
        <w:contextualSpacing/>
        <w:rPr>
          <w:rFonts w:ascii="Arial" w:hAnsi="Arial" w:cs="Arial"/>
          <w:sz w:val="24"/>
          <w:szCs w:val="24"/>
        </w:rPr>
      </w:pPr>
    </w:p>
    <w:p w14:paraId="722CF4D5" w14:textId="77777777" w:rsidR="000222B2" w:rsidRPr="00477C1D" w:rsidRDefault="000222B2" w:rsidP="000222B2">
      <w:pPr>
        <w:pStyle w:val="Body"/>
        <w:numPr>
          <w:ilvl w:val="0"/>
          <w:numId w:val="6"/>
        </w:numPr>
        <w:contextualSpacing/>
        <w:rPr>
          <w:rFonts w:ascii="Arial" w:hAnsi="Arial" w:cs="Arial"/>
          <w:sz w:val="24"/>
          <w:szCs w:val="24"/>
        </w:rPr>
      </w:pPr>
      <w:r w:rsidRPr="008161D0">
        <w:rPr>
          <w:rFonts w:ascii="Arial" w:hAnsi="Arial" w:cs="Arial"/>
          <w:sz w:val="24"/>
          <w:szCs w:val="24"/>
          <w:lang w:val="en-US"/>
        </w:rPr>
        <w:t>What is your membership criterion?  If you have a membership application, please submit.</w:t>
      </w:r>
    </w:p>
    <w:p w14:paraId="41B98BD6" w14:textId="77777777" w:rsidR="000222B2" w:rsidRPr="00477C1D" w:rsidRDefault="000222B2" w:rsidP="000222B2">
      <w:pPr>
        <w:pStyle w:val="Body"/>
        <w:contextualSpacing/>
        <w:rPr>
          <w:rFonts w:ascii="Arial" w:hAnsi="Arial" w:cs="Arial"/>
          <w:sz w:val="24"/>
          <w:szCs w:val="24"/>
        </w:rPr>
      </w:pPr>
    </w:p>
    <w:p w14:paraId="06365F59" w14:textId="77777777" w:rsidR="000222B2" w:rsidRDefault="000222B2" w:rsidP="000222B2">
      <w:pPr>
        <w:pStyle w:val="Body"/>
        <w:numPr>
          <w:ilvl w:val="0"/>
          <w:numId w:val="6"/>
        </w:numPr>
        <w:contextualSpacing/>
        <w:rPr>
          <w:rFonts w:ascii="Arial" w:hAnsi="Arial" w:cs="Arial"/>
          <w:sz w:val="24"/>
          <w:szCs w:val="24"/>
        </w:rPr>
      </w:pPr>
      <w:r w:rsidRPr="008161D0">
        <w:rPr>
          <w:rFonts w:ascii="Arial" w:hAnsi="Arial" w:cs="Arial"/>
          <w:sz w:val="24"/>
          <w:szCs w:val="24"/>
          <w:lang w:val="en-US"/>
        </w:rPr>
        <w:t>The target population for this project is Kansans diagnosed with severe and persistent mental illness (SPMI) and who are on Medi</w:t>
      </w:r>
      <w:r>
        <w:rPr>
          <w:rFonts w:ascii="Arial" w:hAnsi="Arial" w:cs="Arial"/>
          <w:sz w:val="24"/>
          <w:szCs w:val="24"/>
          <w:lang w:val="en-US"/>
        </w:rPr>
        <w:t xml:space="preserve">caid or eligible for Medicaid. </w:t>
      </w:r>
      <w:r w:rsidRPr="008161D0">
        <w:rPr>
          <w:rFonts w:ascii="Arial" w:hAnsi="Arial" w:cs="Arial"/>
          <w:sz w:val="24"/>
          <w:szCs w:val="24"/>
          <w:lang w:val="en-US"/>
        </w:rPr>
        <w:t>Please attach a formal letter from your Executive Director and Board President certifying that these funds will be used in service to this population</w:t>
      </w:r>
      <w:r>
        <w:rPr>
          <w:rFonts w:ascii="Arial" w:hAnsi="Arial" w:cs="Arial"/>
          <w:sz w:val="24"/>
          <w:szCs w:val="24"/>
        </w:rPr>
        <w:t>.</w:t>
      </w:r>
    </w:p>
    <w:p w14:paraId="6EF47B32" w14:textId="77777777" w:rsidR="000222B2" w:rsidRDefault="000222B2" w:rsidP="000222B2">
      <w:pPr>
        <w:pStyle w:val="Body"/>
        <w:contextualSpacing/>
        <w:rPr>
          <w:rFonts w:ascii="Arial" w:hAnsi="Arial" w:cs="Arial"/>
          <w:sz w:val="24"/>
          <w:szCs w:val="24"/>
        </w:rPr>
      </w:pPr>
    </w:p>
    <w:p w14:paraId="5F513B88" w14:textId="415E343A" w:rsidR="000222B2" w:rsidRPr="00A84C82" w:rsidRDefault="000222B2" w:rsidP="00A84C82">
      <w:pPr>
        <w:pStyle w:val="Body"/>
        <w:numPr>
          <w:ilvl w:val="0"/>
          <w:numId w:val="6"/>
        </w:numPr>
        <w:contextualSpacing/>
        <w:rPr>
          <w:rFonts w:ascii="Arial" w:hAnsi="Arial" w:cs="Arial"/>
          <w:sz w:val="24"/>
          <w:szCs w:val="24"/>
        </w:rPr>
      </w:pPr>
      <w:r w:rsidRPr="00274FB0">
        <w:rPr>
          <w:rFonts w:ascii="Arial" w:hAnsi="Arial" w:cs="Arial"/>
          <w:sz w:val="24"/>
          <w:szCs w:val="24"/>
          <w:lang w:val="en-US"/>
        </w:rPr>
        <w:t>Please list all current employees and the number of hours per week they work.</w:t>
      </w:r>
    </w:p>
    <w:p w14:paraId="4E304575" w14:textId="77777777" w:rsidR="00A84C82" w:rsidRDefault="00A84C82" w:rsidP="00A84C82">
      <w:pPr>
        <w:pStyle w:val="Body"/>
        <w:contextualSpacing/>
        <w:rPr>
          <w:rFonts w:ascii="Arial" w:hAnsi="Arial" w:cs="Arial"/>
          <w:sz w:val="24"/>
          <w:szCs w:val="24"/>
        </w:rPr>
      </w:pPr>
    </w:p>
    <w:p w14:paraId="560663D2" w14:textId="77777777" w:rsidR="00A84C82" w:rsidRPr="00A84C82" w:rsidRDefault="00A84C82" w:rsidP="00A84C82">
      <w:pPr>
        <w:pStyle w:val="Body"/>
        <w:contextualSpacing/>
        <w:rPr>
          <w:rFonts w:ascii="Arial" w:hAnsi="Arial" w:cs="Arial"/>
          <w:sz w:val="24"/>
          <w:szCs w:val="24"/>
        </w:rPr>
      </w:pPr>
    </w:p>
    <w:p w14:paraId="2EC3C42C" w14:textId="6175A78F" w:rsidR="00191A4E" w:rsidRPr="008161D0" w:rsidRDefault="00191A4E" w:rsidP="00617A3E">
      <w:pPr>
        <w:pBdr>
          <w:top w:val="nil"/>
          <w:left w:val="nil"/>
          <w:bottom w:val="nil"/>
          <w:right w:val="nil"/>
          <w:between w:val="nil"/>
          <w:bar w:val="nil"/>
        </w:pBdr>
        <w:spacing w:after="200" w:line="480" w:lineRule="auto"/>
        <w:contextualSpacing/>
        <w:rPr>
          <w:rFonts w:ascii="Arial" w:hAnsi="Arial" w:cs="Arial"/>
        </w:rPr>
      </w:pPr>
      <w:r w:rsidRPr="008161D0">
        <w:rPr>
          <w:rFonts w:ascii="Arial" w:hAnsi="Arial" w:cs="Arial"/>
        </w:rPr>
        <w:t>Accepted ap</w:t>
      </w:r>
      <w:r w:rsidR="00AD0F5C">
        <w:rPr>
          <w:rFonts w:ascii="Arial" w:hAnsi="Arial" w:cs="Arial"/>
        </w:rPr>
        <w:t>plications need to be recei</w:t>
      </w:r>
      <w:r w:rsidR="007F53F7">
        <w:rPr>
          <w:rFonts w:ascii="Arial" w:hAnsi="Arial" w:cs="Arial"/>
        </w:rPr>
        <w:t>ved</w:t>
      </w:r>
      <w:r w:rsidRPr="008161D0">
        <w:rPr>
          <w:rFonts w:ascii="Arial" w:hAnsi="Arial" w:cs="Arial"/>
        </w:rPr>
        <w:t xml:space="preserve"> </w:t>
      </w:r>
      <w:r w:rsidR="007F53F7">
        <w:rPr>
          <w:rFonts w:ascii="Arial" w:hAnsi="Arial" w:cs="Arial"/>
          <w:b/>
        </w:rPr>
        <w:t>by November 15</w:t>
      </w:r>
      <w:r w:rsidR="007E1263">
        <w:rPr>
          <w:rFonts w:ascii="Arial" w:hAnsi="Arial" w:cs="Arial"/>
          <w:b/>
        </w:rPr>
        <w:t>, 201</w:t>
      </w:r>
      <w:r w:rsidR="007F53F7">
        <w:rPr>
          <w:rFonts w:ascii="Arial" w:hAnsi="Arial" w:cs="Arial"/>
          <w:b/>
        </w:rPr>
        <w:t>7.</w:t>
      </w:r>
    </w:p>
    <w:p w14:paraId="2749A9F2" w14:textId="77777777" w:rsidR="00191A4E" w:rsidRPr="009577BE" w:rsidRDefault="00191A4E" w:rsidP="00477C1D">
      <w:pPr>
        <w:ind w:left="720"/>
        <w:contextualSpacing/>
        <w:rPr>
          <w:rFonts w:ascii="Arial" w:hAnsi="Arial" w:cs="Arial"/>
        </w:rPr>
      </w:pPr>
    </w:p>
    <w:p w14:paraId="50097A36" w14:textId="77777777" w:rsidR="00191A4E" w:rsidRPr="009577BE" w:rsidRDefault="00191A4E" w:rsidP="00477C1D">
      <w:pPr>
        <w:contextualSpacing/>
        <w:rPr>
          <w:rFonts w:ascii="Arial" w:hAnsi="Arial" w:cs="Arial"/>
        </w:rPr>
      </w:pPr>
    </w:p>
    <w:p w14:paraId="16A24688" w14:textId="77777777" w:rsidR="00191A4E" w:rsidRPr="009577BE" w:rsidRDefault="00191A4E" w:rsidP="00477C1D">
      <w:pPr>
        <w:contextualSpacing/>
        <w:rPr>
          <w:rFonts w:ascii="Arial" w:hAnsi="Arial" w:cs="Arial"/>
        </w:rPr>
      </w:pPr>
    </w:p>
    <w:p w14:paraId="6A788BDF" w14:textId="77777777" w:rsidR="00191A4E" w:rsidRPr="009577BE" w:rsidRDefault="00191A4E" w:rsidP="00477C1D">
      <w:pPr>
        <w:contextualSpacing/>
        <w:rPr>
          <w:rFonts w:ascii="Arial" w:hAnsi="Arial" w:cs="Arial"/>
        </w:rPr>
      </w:pPr>
      <w:bookmarkStart w:id="0" w:name="_GoBack"/>
      <w:bookmarkEnd w:id="0"/>
    </w:p>
    <w:sectPr w:rsidR="00191A4E" w:rsidRPr="00957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5AB"/>
    <w:multiLevelType w:val="hybridMultilevel"/>
    <w:tmpl w:val="74D69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C453E"/>
    <w:multiLevelType w:val="hybridMultilevel"/>
    <w:tmpl w:val="29CE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9010CA"/>
    <w:multiLevelType w:val="hybridMultilevel"/>
    <w:tmpl w:val="A3E8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A1553"/>
    <w:multiLevelType w:val="multilevel"/>
    <w:tmpl w:val="91E0CB2A"/>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nsid w:val="6C9B48E5"/>
    <w:multiLevelType w:val="hybridMultilevel"/>
    <w:tmpl w:val="917A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4D4A3E"/>
    <w:multiLevelType w:val="multilevel"/>
    <w:tmpl w:val="B086748E"/>
    <w:styleLink w:val="List0"/>
    <w:lvl w:ilvl="0">
      <w:start w:val="1"/>
      <w:numFmt w:val="bullet"/>
      <w:lvlText w:val=""/>
      <w:lvlJc w:val="left"/>
      <w:rPr>
        <w:rFonts w:ascii="Symbol" w:hAnsi="Symbol" w:hint="default"/>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5"/>
  </w:num>
  <w:num w:numId="2">
    <w:abstractNumId w:val="3"/>
    <w:lvlOverride w:ilvl="0">
      <w:lvl w:ilvl="0">
        <w:start w:val="1"/>
        <w:numFmt w:val="decimal"/>
        <w:lvlText w:val="%1."/>
        <w:lvlJc w:val="left"/>
        <w:pPr>
          <w:ind w:left="360" w:hanging="360"/>
        </w:pPr>
        <w:rPr>
          <w:rFonts w:hint="default"/>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85"/>
    <w:rsid w:val="000222B2"/>
    <w:rsid w:val="00114580"/>
    <w:rsid w:val="00126655"/>
    <w:rsid w:val="00191A4E"/>
    <w:rsid w:val="001E79A8"/>
    <w:rsid w:val="002032AC"/>
    <w:rsid w:val="00203648"/>
    <w:rsid w:val="00274FB0"/>
    <w:rsid w:val="002E46F0"/>
    <w:rsid w:val="00321180"/>
    <w:rsid w:val="0039176A"/>
    <w:rsid w:val="003B5AF5"/>
    <w:rsid w:val="003D7B42"/>
    <w:rsid w:val="00455EC0"/>
    <w:rsid w:val="00477C1D"/>
    <w:rsid w:val="004A4F61"/>
    <w:rsid w:val="00536A85"/>
    <w:rsid w:val="005575AC"/>
    <w:rsid w:val="005A03D0"/>
    <w:rsid w:val="005A3F49"/>
    <w:rsid w:val="005E657D"/>
    <w:rsid w:val="005F24B1"/>
    <w:rsid w:val="00617A3E"/>
    <w:rsid w:val="0064418C"/>
    <w:rsid w:val="00655410"/>
    <w:rsid w:val="00695BA4"/>
    <w:rsid w:val="006E2BA0"/>
    <w:rsid w:val="00760393"/>
    <w:rsid w:val="0078684B"/>
    <w:rsid w:val="007B5141"/>
    <w:rsid w:val="007E1263"/>
    <w:rsid w:val="007F53F7"/>
    <w:rsid w:val="008161D0"/>
    <w:rsid w:val="008369C4"/>
    <w:rsid w:val="008760F2"/>
    <w:rsid w:val="009577BE"/>
    <w:rsid w:val="00967C83"/>
    <w:rsid w:val="009C2507"/>
    <w:rsid w:val="009E614A"/>
    <w:rsid w:val="00A84C82"/>
    <w:rsid w:val="00AB5BDB"/>
    <w:rsid w:val="00AD0F5C"/>
    <w:rsid w:val="00B61C80"/>
    <w:rsid w:val="00B85301"/>
    <w:rsid w:val="00B871B1"/>
    <w:rsid w:val="00C04E9A"/>
    <w:rsid w:val="00C941A8"/>
    <w:rsid w:val="00CC4C8E"/>
    <w:rsid w:val="00D01042"/>
    <w:rsid w:val="00D41803"/>
    <w:rsid w:val="00D5175A"/>
    <w:rsid w:val="00D76B02"/>
    <w:rsid w:val="00DD5EB9"/>
    <w:rsid w:val="00E140CB"/>
    <w:rsid w:val="00E83618"/>
    <w:rsid w:val="00EA108F"/>
    <w:rsid w:val="00EE3C93"/>
    <w:rsid w:val="00F54279"/>
    <w:rsid w:val="00F63980"/>
    <w:rsid w:val="00F971BC"/>
    <w:rsid w:val="00FB1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3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A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91A4E"/>
    <w:pPr>
      <w:pBdr>
        <w:top w:val="nil"/>
        <w:left w:val="nil"/>
        <w:bottom w:val="nil"/>
        <w:right w:val="nil"/>
        <w:between w:val="nil"/>
        <w:bar w:val="nil"/>
      </w:pBdr>
    </w:pPr>
    <w:rPr>
      <w:rFonts w:ascii="Calibri" w:eastAsia="Calibri" w:hAnsi="Calibri" w:cs="Calibri"/>
      <w:color w:val="000000"/>
      <w:u w:color="000000"/>
      <w:bdr w:val="nil"/>
      <w:lang w:val="fr-FR"/>
    </w:rPr>
  </w:style>
  <w:style w:type="numbering" w:customStyle="1" w:styleId="List0">
    <w:name w:val="List 0"/>
    <w:basedOn w:val="NoList"/>
    <w:rsid w:val="00191A4E"/>
    <w:pPr>
      <w:numPr>
        <w:numId w:val="1"/>
      </w:numPr>
    </w:pPr>
  </w:style>
  <w:style w:type="numbering" w:customStyle="1" w:styleId="List1">
    <w:name w:val="List 1"/>
    <w:basedOn w:val="NoList"/>
    <w:rsid w:val="00191A4E"/>
    <w:pPr>
      <w:numPr>
        <w:numId w:val="7"/>
      </w:numPr>
    </w:pPr>
  </w:style>
  <w:style w:type="paragraph" w:styleId="BalloonText">
    <w:name w:val="Balloon Text"/>
    <w:basedOn w:val="Normal"/>
    <w:link w:val="BalloonTextChar"/>
    <w:uiPriority w:val="99"/>
    <w:semiHidden/>
    <w:unhideWhenUsed/>
    <w:rsid w:val="00F54279"/>
    <w:rPr>
      <w:rFonts w:ascii="Tahoma" w:hAnsi="Tahoma" w:cs="Tahoma"/>
      <w:sz w:val="16"/>
      <w:szCs w:val="16"/>
    </w:rPr>
  </w:style>
  <w:style w:type="character" w:customStyle="1" w:styleId="BalloonTextChar">
    <w:name w:val="Balloon Text Char"/>
    <w:basedOn w:val="DefaultParagraphFont"/>
    <w:link w:val="BalloonText"/>
    <w:uiPriority w:val="99"/>
    <w:semiHidden/>
    <w:rsid w:val="00F54279"/>
    <w:rPr>
      <w:rFonts w:ascii="Tahoma" w:eastAsia="Times New Roman" w:hAnsi="Tahoma" w:cs="Tahoma"/>
      <w:sz w:val="16"/>
      <w:szCs w:val="16"/>
    </w:rPr>
  </w:style>
  <w:style w:type="paragraph" w:styleId="ListParagraph">
    <w:name w:val="List Paragraph"/>
    <w:basedOn w:val="Normal"/>
    <w:qFormat/>
    <w:rsid w:val="00477C1D"/>
    <w:pPr>
      <w:ind w:left="720"/>
    </w:pPr>
  </w:style>
  <w:style w:type="character" w:styleId="Hyperlink">
    <w:name w:val="Hyperlink"/>
    <w:basedOn w:val="DefaultParagraphFont"/>
    <w:uiPriority w:val="99"/>
    <w:unhideWhenUsed/>
    <w:rsid w:val="00321180"/>
    <w:rPr>
      <w:color w:val="0000FF" w:themeColor="hyperlink"/>
      <w:u w:val="single"/>
    </w:rPr>
  </w:style>
  <w:style w:type="character" w:styleId="FollowedHyperlink">
    <w:name w:val="FollowedHyperlink"/>
    <w:basedOn w:val="DefaultParagraphFont"/>
    <w:uiPriority w:val="99"/>
    <w:semiHidden/>
    <w:unhideWhenUsed/>
    <w:rsid w:val="000222B2"/>
    <w:rPr>
      <w:color w:val="800080" w:themeColor="followedHyperlink"/>
      <w:u w:val="single"/>
    </w:rPr>
  </w:style>
  <w:style w:type="character" w:customStyle="1" w:styleId="apple-converted-space">
    <w:name w:val="apple-converted-space"/>
    <w:basedOn w:val="DefaultParagraphFont"/>
    <w:rsid w:val="00391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A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91A4E"/>
    <w:pPr>
      <w:pBdr>
        <w:top w:val="nil"/>
        <w:left w:val="nil"/>
        <w:bottom w:val="nil"/>
        <w:right w:val="nil"/>
        <w:between w:val="nil"/>
        <w:bar w:val="nil"/>
      </w:pBdr>
    </w:pPr>
    <w:rPr>
      <w:rFonts w:ascii="Calibri" w:eastAsia="Calibri" w:hAnsi="Calibri" w:cs="Calibri"/>
      <w:color w:val="000000"/>
      <w:u w:color="000000"/>
      <w:bdr w:val="nil"/>
      <w:lang w:val="fr-FR"/>
    </w:rPr>
  </w:style>
  <w:style w:type="numbering" w:customStyle="1" w:styleId="List0">
    <w:name w:val="List 0"/>
    <w:basedOn w:val="NoList"/>
    <w:rsid w:val="00191A4E"/>
    <w:pPr>
      <w:numPr>
        <w:numId w:val="1"/>
      </w:numPr>
    </w:pPr>
  </w:style>
  <w:style w:type="numbering" w:customStyle="1" w:styleId="List1">
    <w:name w:val="List 1"/>
    <w:basedOn w:val="NoList"/>
    <w:rsid w:val="00191A4E"/>
    <w:pPr>
      <w:numPr>
        <w:numId w:val="7"/>
      </w:numPr>
    </w:pPr>
  </w:style>
  <w:style w:type="paragraph" w:styleId="BalloonText">
    <w:name w:val="Balloon Text"/>
    <w:basedOn w:val="Normal"/>
    <w:link w:val="BalloonTextChar"/>
    <w:uiPriority w:val="99"/>
    <w:semiHidden/>
    <w:unhideWhenUsed/>
    <w:rsid w:val="00F54279"/>
    <w:rPr>
      <w:rFonts w:ascii="Tahoma" w:hAnsi="Tahoma" w:cs="Tahoma"/>
      <w:sz w:val="16"/>
      <w:szCs w:val="16"/>
    </w:rPr>
  </w:style>
  <w:style w:type="character" w:customStyle="1" w:styleId="BalloonTextChar">
    <w:name w:val="Balloon Text Char"/>
    <w:basedOn w:val="DefaultParagraphFont"/>
    <w:link w:val="BalloonText"/>
    <w:uiPriority w:val="99"/>
    <w:semiHidden/>
    <w:rsid w:val="00F54279"/>
    <w:rPr>
      <w:rFonts w:ascii="Tahoma" w:eastAsia="Times New Roman" w:hAnsi="Tahoma" w:cs="Tahoma"/>
      <w:sz w:val="16"/>
      <w:szCs w:val="16"/>
    </w:rPr>
  </w:style>
  <w:style w:type="paragraph" w:styleId="ListParagraph">
    <w:name w:val="List Paragraph"/>
    <w:basedOn w:val="Normal"/>
    <w:qFormat/>
    <w:rsid w:val="00477C1D"/>
    <w:pPr>
      <w:ind w:left="720"/>
    </w:pPr>
  </w:style>
  <w:style w:type="character" w:styleId="Hyperlink">
    <w:name w:val="Hyperlink"/>
    <w:basedOn w:val="DefaultParagraphFont"/>
    <w:uiPriority w:val="99"/>
    <w:unhideWhenUsed/>
    <w:rsid w:val="00321180"/>
    <w:rPr>
      <w:color w:val="0000FF" w:themeColor="hyperlink"/>
      <w:u w:val="single"/>
    </w:rPr>
  </w:style>
  <w:style w:type="character" w:styleId="FollowedHyperlink">
    <w:name w:val="FollowedHyperlink"/>
    <w:basedOn w:val="DefaultParagraphFont"/>
    <w:uiPriority w:val="99"/>
    <w:semiHidden/>
    <w:unhideWhenUsed/>
    <w:rsid w:val="000222B2"/>
    <w:rPr>
      <w:color w:val="800080" w:themeColor="followedHyperlink"/>
      <w:u w:val="single"/>
    </w:rPr>
  </w:style>
  <w:style w:type="character" w:customStyle="1" w:styleId="apple-converted-space">
    <w:name w:val="apple-converted-space"/>
    <w:basedOn w:val="DefaultParagraphFont"/>
    <w:rsid w:val="00391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muel.demel@wichit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uel.Demel@wichita.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Demel, Samuel</dc:creator>
  <cp:lastModifiedBy>Carrie Billbe [KDADS]</cp:lastModifiedBy>
  <cp:revision>6</cp:revision>
  <cp:lastPrinted>2017-10-09T16:24:00Z</cp:lastPrinted>
  <dcterms:created xsi:type="dcterms:W3CDTF">2017-10-09T17:04:00Z</dcterms:created>
  <dcterms:modified xsi:type="dcterms:W3CDTF">2017-10-09T20:06:00Z</dcterms:modified>
</cp:coreProperties>
</file>